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46B2A" w14:textId="1A4C981D" w:rsidR="00A163F1" w:rsidRDefault="00C678C2" w:rsidP="005F19FE">
      <w:pPr>
        <w:jc w:val="both"/>
        <w:rPr>
          <w:rFonts w:ascii="Arial" w:hAnsi="Arial" w:cs="Arial"/>
          <w:b/>
          <w:bCs/>
          <w:kern w:val="36"/>
          <w:sz w:val="36"/>
          <w:szCs w:val="36"/>
          <w:lang w:eastAsia="es-ES"/>
        </w:rPr>
      </w:pPr>
      <w:r>
        <w:rPr>
          <w:rFonts w:ascii="Arial" w:hAnsi="Arial" w:cs="Arial"/>
          <w:b/>
          <w:bCs/>
          <w:kern w:val="36"/>
          <w:sz w:val="36"/>
          <w:szCs w:val="36"/>
          <w:lang w:eastAsia="es-ES"/>
        </w:rPr>
        <w:t>S</w:t>
      </w:r>
      <w:r w:rsidR="002B6B1F">
        <w:rPr>
          <w:rFonts w:ascii="Arial" w:hAnsi="Arial" w:cs="Arial"/>
          <w:b/>
          <w:bCs/>
          <w:kern w:val="36"/>
          <w:sz w:val="36"/>
          <w:szCs w:val="36"/>
          <w:lang w:eastAsia="es-ES"/>
        </w:rPr>
        <w:t xml:space="preserve">anidad </w:t>
      </w:r>
      <w:r>
        <w:rPr>
          <w:rFonts w:ascii="Arial" w:hAnsi="Arial" w:cs="Arial"/>
          <w:b/>
          <w:bCs/>
          <w:kern w:val="36"/>
          <w:sz w:val="36"/>
          <w:szCs w:val="36"/>
          <w:lang w:eastAsia="es-ES"/>
        </w:rPr>
        <w:t xml:space="preserve">activa todos los protocolos necesarios tras detectar el caso de un ciudadano afectado por fiebre hemorrágica </w:t>
      </w:r>
      <w:r w:rsidR="002B6B1F" w:rsidRPr="002B6B1F">
        <w:rPr>
          <w:rFonts w:ascii="Arial" w:hAnsi="Arial" w:cs="Arial"/>
          <w:b/>
          <w:bCs/>
          <w:kern w:val="36"/>
          <w:sz w:val="36"/>
          <w:szCs w:val="36"/>
          <w:lang w:eastAsia="es-ES"/>
        </w:rPr>
        <w:t xml:space="preserve">Crimea-Congo </w:t>
      </w:r>
    </w:p>
    <w:p w14:paraId="406D7723" w14:textId="77777777" w:rsidR="002B6B1F" w:rsidRPr="00727F3E" w:rsidRDefault="002B6B1F" w:rsidP="005F19FE">
      <w:pPr>
        <w:jc w:val="both"/>
        <w:rPr>
          <w:rFonts w:ascii="Arial" w:hAnsi="Arial" w:cs="Arial"/>
          <w:b/>
          <w:color w:val="000000"/>
          <w:sz w:val="32"/>
          <w:szCs w:val="32"/>
        </w:rPr>
      </w:pPr>
    </w:p>
    <w:p w14:paraId="2AC79322" w14:textId="54FE5D70" w:rsidR="00727F3E" w:rsidRPr="005B1EDC" w:rsidRDefault="002B6B1F" w:rsidP="005F19FE">
      <w:pPr>
        <w:jc w:val="both"/>
        <w:rPr>
          <w:rFonts w:ascii="Arial" w:hAnsi="Arial" w:cs="Arial"/>
          <w:b/>
        </w:rPr>
      </w:pPr>
      <w:r w:rsidRPr="002B6B1F">
        <w:rPr>
          <w:rFonts w:ascii="Arial" w:hAnsi="Arial" w:cs="Arial"/>
          <w:b/>
          <w:color w:val="000000"/>
        </w:rPr>
        <w:t xml:space="preserve">El </w:t>
      </w:r>
      <w:r w:rsidR="005B1EDC">
        <w:rPr>
          <w:rFonts w:ascii="Arial" w:hAnsi="Arial" w:cs="Arial"/>
          <w:b/>
          <w:color w:val="000000"/>
        </w:rPr>
        <w:t>afectado</w:t>
      </w:r>
      <w:r w:rsidR="0083210F">
        <w:rPr>
          <w:rFonts w:ascii="Arial" w:hAnsi="Arial" w:cs="Arial"/>
          <w:b/>
          <w:color w:val="000000"/>
        </w:rPr>
        <w:t>, un hombre de 74</w:t>
      </w:r>
      <w:r w:rsidR="00C678C2">
        <w:rPr>
          <w:rFonts w:ascii="Arial" w:hAnsi="Arial" w:cs="Arial"/>
          <w:b/>
          <w:color w:val="000000"/>
        </w:rPr>
        <w:t xml:space="preserve"> años que </w:t>
      </w:r>
      <w:r w:rsidR="005B1EDC" w:rsidRPr="005B1EDC">
        <w:rPr>
          <w:rFonts w:ascii="Arial" w:hAnsi="Arial" w:cs="Arial"/>
          <w:b/>
        </w:rPr>
        <w:t xml:space="preserve">se encuentra </w:t>
      </w:r>
      <w:r w:rsidR="00C678C2">
        <w:rPr>
          <w:rFonts w:ascii="Arial" w:hAnsi="Arial" w:cs="Arial"/>
          <w:b/>
        </w:rPr>
        <w:t xml:space="preserve">hospitalizado, se mantiene </w:t>
      </w:r>
      <w:r w:rsidR="005B1EDC" w:rsidRPr="005B1EDC">
        <w:rPr>
          <w:rFonts w:ascii="Arial" w:hAnsi="Arial" w:cs="Arial"/>
          <w:b/>
        </w:rPr>
        <w:t>en una situación clínica estable</w:t>
      </w:r>
    </w:p>
    <w:p w14:paraId="71C2831B" w14:textId="77777777" w:rsidR="002B6B1F" w:rsidRDefault="002B6B1F" w:rsidP="005F19FE">
      <w:pPr>
        <w:jc w:val="both"/>
        <w:rPr>
          <w:rFonts w:ascii="Arial" w:hAnsi="Arial" w:cs="Arial"/>
          <w:b/>
          <w:color w:val="000000"/>
        </w:rPr>
      </w:pPr>
    </w:p>
    <w:p w14:paraId="7BE575BB" w14:textId="600FBFC3" w:rsidR="00727F3E" w:rsidRDefault="0022373E" w:rsidP="00727F3E">
      <w:pPr>
        <w:jc w:val="both"/>
        <w:rPr>
          <w:rFonts w:ascii="Arial" w:hAnsi="Arial" w:cs="Arial"/>
          <w:b/>
          <w:color w:val="000000"/>
        </w:rPr>
      </w:pPr>
      <w:r>
        <w:rPr>
          <w:rFonts w:ascii="Arial" w:hAnsi="Arial" w:cs="Arial"/>
          <w:b/>
          <w:color w:val="000000"/>
        </w:rPr>
        <w:t>Sigui</w:t>
      </w:r>
      <w:r w:rsidR="005B1EDC">
        <w:rPr>
          <w:rFonts w:ascii="Arial" w:hAnsi="Arial" w:cs="Arial"/>
          <w:b/>
          <w:color w:val="000000"/>
        </w:rPr>
        <w:t>endo el protocolo establecido ha</w:t>
      </w:r>
      <w:r>
        <w:rPr>
          <w:rFonts w:ascii="Arial" w:hAnsi="Arial" w:cs="Arial"/>
          <w:b/>
          <w:color w:val="000000"/>
        </w:rPr>
        <w:t xml:space="preserve"> sido trasladado</w:t>
      </w:r>
      <w:r w:rsidR="005B1EDC">
        <w:rPr>
          <w:rFonts w:ascii="Arial" w:hAnsi="Arial" w:cs="Arial"/>
          <w:b/>
          <w:color w:val="000000"/>
        </w:rPr>
        <w:t xml:space="preserve"> por </w:t>
      </w:r>
      <w:r w:rsidR="00C678C2">
        <w:rPr>
          <w:rFonts w:ascii="Arial" w:hAnsi="Arial" w:cs="Arial"/>
          <w:b/>
          <w:color w:val="000000"/>
        </w:rPr>
        <w:t>efectivos d</w:t>
      </w:r>
      <w:r w:rsidR="005B1EDC">
        <w:rPr>
          <w:rFonts w:ascii="Arial" w:hAnsi="Arial" w:cs="Arial"/>
          <w:b/>
          <w:color w:val="000000"/>
        </w:rPr>
        <w:t>el SUMMA112</w:t>
      </w:r>
      <w:r>
        <w:rPr>
          <w:rFonts w:ascii="Arial" w:hAnsi="Arial" w:cs="Arial"/>
          <w:b/>
          <w:color w:val="000000"/>
        </w:rPr>
        <w:t>, con todas las medidas de seguridad necesarias</w:t>
      </w:r>
      <w:r w:rsidR="005B1EDC">
        <w:rPr>
          <w:rFonts w:ascii="Arial" w:hAnsi="Arial" w:cs="Arial"/>
          <w:b/>
          <w:color w:val="000000"/>
        </w:rPr>
        <w:t>,</w:t>
      </w:r>
      <w:r>
        <w:rPr>
          <w:rFonts w:ascii="Arial" w:hAnsi="Arial" w:cs="Arial"/>
          <w:b/>
          <w:color w:val="000000"/>
        </w:rPr>
        <w:t xml:space="preserve"> a </w:t>
      </w:r>
      <w:r w:rsidR="005B1EDC">
        <w:rPr>
          <w:rFonts w:ascii="Arial" w:hAnsi="Arial" w:cs="Arial"/>
          <w:b/>
          <w:color w:val="000000"/>
        </w:rPr>
        <w:t xml:space="preserve">la </w:t>
      </w:r>
      <w:r w:rsidR="00CF3B41">
        <w:rPr>
          <w:rFonts w:ascii="Arial" w:hAnsi="Arial" w:cs="Arial"/>
          <w:b/>
          <w:color w:val="000000"/>
        </w:rPr>
        <w:t>Unidad de Aislamiento de Alto Nivel de</w:t>
      </w:r>
      <w:r w:rsidR="005B1EDC">
        <w:rPr>
          <w:rFonts w:ascii="Arial" w:hAnsi="Arial" w:cs="Arial"/>
          <w:b/>
          <w:color w:val="000000"/>
        </w:rPr>
        <w:t xml:space="preserve"> Hospital público La</w:t>
      </w:r>
      <w:r w:rsidR="00CF3B41">
        <w:rPr>
          <w:rFonts w:ascii="Arial" w:hAnsi="Arial" w:cs="Arial"/>
          <w:b/>
          <w:color w:val="000000"/>
        </w:rPr>
        <w:t xml:space="preserve"> Paz</w:t>
      </w:r>
      <w:r w:rsidR="005B1EDC">
        <w:rPr>
          <w:rFonts w:ascii="Arial" w:hAnsi="Arial" w:cs="Arial"/>
          <w:b/>
          <w:color w:val="000000"/>
        </w:rPr>
        <w:t>-</w:t>
      </w:r>
      <w:r w:rsidR="0083210F">
        <w:rPr>
          <w:rFonts w:ascii="Arial" w:hAnsi="Arial" w:cs="Arial"/>
          <w:b/>
          <w:color w:val="000000"/>
        </w:rPr>
        <w:t>Carlos III</w:t>
      </w:r>
    </w:p>
    <w:p w14:paraId="7F64DC85" w14:textId="77777777" w:rsidR="00A54C24" w:rsidRDefault="00A54C24" w:rsidP="005F19FE">
      <w:pPr>
        <w:jc w:val="both"/>
        <w:rPr>
          <w:rFonts w:ascii="Arial" w:hAnsi="Arial" w:cs="Arial"/>
          <w:b/>
          <w:color w:val="000000"/>
        </w:rPr>
      </w:pPr>
    </w:p>
    <w:p w14:paraId="38EFB448" w14:textId="227CEA6E" w:rsidR="00310E54" w:rsidRDefault="00A31E8F" w:rsidP="00A31E8F">
      <w:pPr>
        <w:jc w:val="both"/>
        <w:rPr>
          <w:rFonts w:ascii="Arial" w:hAnsi="Arial" w:cs="Arial"/>
          <w:lang w:val="es-ES"/>
        </w:rPr>
      </w:pPr>
      <w:r>
        <w:rPr>
          <w:rFonts w:ascii="Arial" w:hAnsi="Arial" w:cs="Arial"/>
          <w:b/>
          <w:u w:val="single"/>
        </w:rPr>
        <w:t>22</w:t>
      </w:r>
      <w:r w:rsidR="00882FA5" w:rsidRPr="0031236E">
        <w:rPr>
          <w:rFonts w:ascii="Arial" w:hAnsi="Arial" w:cs="Arial"/>
          <w:b/>
          <w:u w:val="single"/>
        </w:rPr>
        <w:t xml:space="preserve"> </w:t>
      </w:r>
      <w:r w:rsidR="00E47C3E" w:rsidRPr="0031236E">
        <w:rPr>
          <w:rFonts w:ascii="Arial" w:hAnsi="Arial" w:cs="Arial"/>
          <w:b/>
          <w:u w:val="single"/>
        </w:rPr>
        <w:t>de</w:t>
      </w:r>
      <w:r w:rsidR="005F19FE" w:rsidRPr="0031236E">
        <w:rPr>
          <w:rFonts w:ascii="Arial" w:hAnsi="Arial" w:cs="Arial"/>
          <w:b/>
          <w:u w:val="single"/>
        </w:rPr>
        <w:t xml:space="preserve"> </w:t>
      </w:r>
      <w:r>
        <w:rPr>
          <w:rFonts w:ascii="Arial" w:hAnsi="Arial" w:cs="Arial"/>
          <w:b/>
          <w:u w:val="single"/>
        </w:rPr>
        <w:t>julio</w:t>
      </w:r>
      <w:r w:rsidR="00BE1929" w:rsidRPr="0031236E">
        <w:rPr>
          <w:rFonts w:ascii="Arial" w:hAnsi="Arial" w:cs="Arial"/>
          <w:b/>
          <w:u w:val="single"/>
        </w:rPr>
        <w:t xml:space="preserve"> </w:t>
      </w:r>
      <w:r w:rsidR="005F19FE" w:rsidRPr="0031236E">
        <w:rPr>
          <w:rFonts w:ascii="Arial" w:hAnsi="Arial" w:cs="Arial"/>
          <w:b/>
          <w:u w:val="single"/>
        </w:rPr>
        <w:t>de 202</w:t>
      </w:r>
      <w:r w:rsidR="00BE1929" w:rsidRPr="0031236E">
        <w:rPr>
          <w:rFonts w:ascii="Arial" w:hAnsi="Arial" w:cs="Arial"/>
          <w:b/>
          <w:u w:val="single"/>
        </w:rPr>
        <w:t>4</w:t>
      </w:r>
      <w:r w:rsidR="00756569" w:rsidRPr="0031236E">
        <w:rPr>
          <w:rFonts w:ascii="Arial" w:hAnsi="Arial" w:cs="Arial"/>
          <w:b/>
        </w:rPr>
        <w:t>.</w:t>
      </w:r>
      <w:r w:rsidR="00135090" w:rsidRPr="0031236E">
        <w:rPr>
          <w:rFonts w:ascii="Arial" w:hAnsi="Arial" w:cs="Arial"/>
          <w:b/>
          <w:sz w:val="28"/>
          <w:szCs w:val="28"/>
        </w:rPr>
        <w:t>-</w:t>
      </w:r>
      <w:r w:rsidR="005F19FE" w:rsidRPr="0031236E">
        <w:rPr>
          <w:rFonts w:ascii="Arial" w:hAnsi="Arial" w:cs="Arial"/>
        </w:rPr>
        <w:t xml:space="preserve"> </w:t>
      </w:r>
      <w:r w:rsidR="006F5C4E" w:rsidRPr="006F5C4E">
        <w:rPr>
          <w:rFonts w:ascii="Arial" w:hAnsi="Arial" w:cs="Arial"/>
          <w:lang w:val="es-ES"/>
        </w:rPr>
        <w:t xml:space="preserve">La </w:t>
      </w:r>
      <w:r w:rsidR="00163FBD">
        <w:rPr>
          <w:rFonts w:ascii="Arial" w:hAnsi="Arial" w:cs="Arial"/>
          <w:lang w:val="es-ES"/>
        </w:rPr>
        <w:t xml:space="preserve">Consejería de Sanidad de la </w:t>
      </w:r>
      <w:r w:rsidR="006F5C4E" w:rsidRPr="006F5C4E">
        <w:rPr>
          <w:rFonts w:ascii="Arial" w:hAnsi="Arial" w:cs="Arial"/>
          <w:lang w:val="es-ES"/>
        </w:rPr>
        <w:t xml:space="preserve">Comunidad de Madrid </w:t>
      </w:r>
      <w:r>
        <w:rPr>
          <w:rFonts w:ascii="Arial" w:hAnsi="Arial" w:cs="Arial"/>
          <w:lang w:val="es-ES"/>
        </w:rPr>
        <w:t>ha activado todos los protocolos necesarios para atender a un ciudadano afectado por la fiebre hemorrá</w:t>
      </w:r>
      <w:r w:rsidR="00C678C2">
        <w:rPr>
          <w:rFonts w:ascii="Arial" w:hAnsi="Arial" w:cs="Arial"/>
          <w:lang w:val="es-ES"/>
        </w:rPr>
        <w:t xml:space="preserve">gica de Crimea-Congo (FHCC) </w:t>
      </w:r>
      <w:r>
        <w:rPr>
          <w:rFonts w:ascii="Arial" w:hAnsi="Arial" w:cs="Arial"/>
          <w:lang w:val="es-ES"/>
        </w:rPr>
        <w:t xml:space="preserve">y evitar </w:t>
      </w:r>
      <w:r w:rsidR="005B1EDC">
        <w:rPr>
          <w:rFonts w:ascii="Arial" w:hAnsi="Arial" w:cs="Arial"/>
          <w:lang w:val="es-ES"/>
        </w:rPr>
        <w:t xml:space="preserve">así </w:t>
      </w:r>
      <w:r>
        <w:rPr>
          <w:rFonts w:ascii="Arial" w:hAnsi="Arial" w:cs="Arial"/>
          <w:lang w:val="es-ES"/>
        </w:rPr>
        <w:t>nuevos contagios de esta grave enfermedad.</w:t>
      </w:r>
    </w:p>
    <w:p w14:paraId="20229C75" w14:textId="77777777" w:rsidR="00A31E8F" w:rsidRDefault="00A31E8F" w:rsidP="00A31E8F">
      <w:pPr>
        <w:jc w:val="both"/>
        <w:rPr>
          <w:rFonts w:ascii="Arial" w:hAnsi="Arial" w:cs="Arial"/>
          <w:lang w:val="es-ES"/>
        </w:rPr>
      </w:pPr>
    </w:p>
    <w:p w14:paraId="0940DE2C" w14:textId="62704F41" w:rsidR="0083210F" w:rsidRDefault="0083210F" w:rsidP="00A31E8F">
      <w:pPr>
        <w:jc w:val="both"/>
        <w:rPr>
          <w:rFonts w:ascii="Arial" w:hAnsi="Arial" w:cs="Arial"/>
        </w:rPr>
      </w:pPr>
      <w:r>
        <w:rPr>
          <w:rFonts w:ascii="Arial" w:hAnsi="Arial" w:cs="Arial"/>
        </w:rPr>
        <w:t>El paciente, un v</w:t>
      </w:r>
      <w:r w:rsidR="005B1EDC">
        <w:rPr>
          <w:rFonts w:ascii="Arial" w:hAnsi="Arial" w:cs="Arial"/>
        </w:rPr>
        <w:t xml:space="preserve">arón de 74 años acudió </w:t>
      </w:r>
      <w:r w:rsidRPr="0083210F">
        <w:rPr>
          <w:rFonts w:ascii="Arial" w:hAnsi="Arial" w:cs="Arial"/>
        </w:rPr>
        <w:t xml:space="preserve">a Urgencias del Hospital Rey Juan Carlos (Móstoles) el </w:t>
      </w:r>
      <w:r>
        <w:rPr>
          <w:rFonts w:ascii="Arial" w:hAnsi="Arial" w:cs="Arial"/>
        </w:rPr>
        <w:t xml:space="preserve">pasado </w:t>
      </w:r>
      <w:r w:rsidR="005B1EDC">
        <w:rPr>
          <w:rFonts w:ascii="Arial" w:hAnsi="Arial" w:cs="Arial"/>
        </w:rPr>
        <w:t xml:space="preserve">viernes 19 de julio con un cuadro febril </w:t>
      </w:r>
      <w:r w:rsidRPr="0083210F">
        <w:rPr>
          <w:rFonts w:ascii="Arial" w:hAnsi="Arial" w:cs="Arial"/>
        </w:rPr>
        <w:t>y malestar g</w:t>
      </w:r>
      <w:r>
        <w:rPr>
          <w:rFonts w:ascii="Arial" w:hAnsi="Arial" w:cs="Arial"/>
        </w:rPr>
        <w:t xml:space="preserve">eneral. Este refiriere una </w:t>
      </w:r>
      <w:r w:rsidRPr="0083210F">
        <w:rPr>
          <w:rFonts w:ascii="Arial" w:hAnsi="Arial" w:cs="Arial"/>
        </w:rPr>
        <w:t xml:space="preserve">picadura de garrapata </w:t>
      </w:r>
      <w:r>
        <w:rPr>
          <w:rFonts w:ascii="Arial" w:hAnsi="Arial" w:cs="Arial"/>
        </w:rPr>
        <w:t xml:space="preserve">días atrás </w:t>
      </w:r>
      <w:r w:rsidRPr="0083210F">
        <w:rPr>
          <w:rFonts w:ascii="Arial" w:hAnsi="Arial" w:cs="Arial"/>
        </w:rPr>
        <w:t>en el municipio de</w:t>
      </w:r>
      <w:r>
        <w:rPr>
          <w:rFonts w:ascii="Arial" w:hAnsi="Arial" w:cs="Arial"/>
        </w:rPr>
        <w:t xml:space="preserve"> </w:t>
      </w:r>
      <w:proofErr w:type="spellStart"/>
      <w:r>
        <w:rPr>
          <w:rFonts w:ascii="Arial" w:hAnsi="Arial" w:cs="Arial"/>
        </w:rPr>
        <w:t>Buenasbodas</w:t>
      </w:r>
      <w:proofErr w:type="spellEnd"/>
      <w:r>
        <w:rPr>
          <w:rFonts w:ascii="Arial" w:hAnsi="Arial" w:cs="Arial"/>
        </w:rPr>
        <w:t xml:space="preserve"> (Toledo), donde </w:t>
      </w:r>
      <w:r w:rsidR="00C678C2">
        <w:rPr>
          <w:rFonts w:ascii="Arial" w:hAnsi="Arial" w:cs="Arial"/>
        </w:rPr>
        <w:t xml:space="preserve">pasaba </w:t>
      </w:r>
      <w:r w:rsidRPr="0083210F">
        <w:rPr>
          <w:rFonts w:ascii="Arial" w:hAnsi="Arial" w:cs="Arial"/>
        </w:rPr>
        <w:t>unos días en su segunda residencia.</w:t>
      </w:r>
    </w:p>
    <w:p w14:paraId="63A37B35" w14:textId="77777777" w:rsidR="0083210F" w:rsidRDefault="0083210F" w:rsidP="00A31E8F">
      <w:pPr>
        <w:jc w:val="both"/>
        <w:rPr>
          <w:rFonts w:ascii="Arial" w:hAnsi="Arial" w:cs="Arial"/>
        </w:rPr>
      </w:pPr>
    </w:p>
    <w:p w14:paraId="3A43FA60" w14:textId="00028A6E" w:rsidR="0083210F" w:rsidRDefault="0083210F" w:rsidP="00A31E8F">
      <w:pPr>
        <w:jc w:val="both"/>
        <w:rPr>
          <w:rFonts w:ascii="Arial" w:hAnsi="Arial" w:cs="Arial"/>
        </w:rPr>
      </w:pPr>
      <w:r w:rsidRPr="0083210F">
        <w:rPr>
          <w:rFonts w:ascii="Arial" w:hAnsi="Arial" w:cs="Arial"/>
        </w:rPr>
        <w:t>El domingo 21 de julio, el Sistema de Alerta Rápida en Salud Pública (SARSP) activa la alerta por sospecha de Fiebre Hemorrágica de Crimea-Congo, y se envían las muestras para estudio microbiológico al Centro Nacional de Microbiología, confirmándose la infección por virus de la Fiebre Hemorrágica de Crimea-Congo (FHCC).</w:t>
      </w:r>
    </w:p>
    <w:p w14:paraId="4F86D168" w14:textId="021C70EE" w:rsidR="0083210F" w:rsidRDefault="0083210F" w:rsidP="00A31E8F">
      <w:pPr>
        <w:jc w:val="both"/>
        <w:rPr>
          <w:rFonts w:ascii="Arial" w:hAnsi="Arial" w:cs="Arial"/>
        </w:rPr>
      </w:pPr>
    </w:p>
    <w:p w14:paraId="69823B29" w14:textId="760EE946" w:rsidR="0083210F" w:rsidRPr="00A31E8F" w:rsidRDefault="0083210F" w:rsidP="0083210F">
      <w:pPr>
        <w:jc w:val="both"/>
        <w:rPr>
          <w:rFonts w:ascii="Arial" w:hAnsi="Arial" w:cs="Arial"/>
        </w:rPr>
      </w:pPr>
      <w:r w:rsidRPr="0083210F">
        <w:rPr>
          <w:rFonts w:ascii="Arial" w:hAnsi="Arial" w:cs="Arial"/>
        </w:rPr>
        <w:t>Ante la confirmación de FHCC, la Dirección General de Salud Pública ha activado</w:t>
      </w:r>
      <w:r w:rsidR="005B1EDC">
        <w:rPr>
          <w:rFonts w:ascii="Arial" w:hAnsi="Arial" w:cs="Arial"/>
        </w:rPr>
        <w:t xml:space="preserve"> de inmediato a</w:t>
      </w:r>
      <w:r w:rsidRPr="0083210F">
        <w:rPr>
          <w:rFonts w:ascii="Arial" w:hAnsi="Arial" w:cs="Arial"/>
        </w:rPr>
        <w:t xml:space="preserve"> la Unidad de Aislamiento de Alto Nivel del Hospital Universitario La Paz-Carlos III, a la que </w:t>
      </w:r>
      <w:r w:rsidR="005B1EDC">
        <w:rPr>
          <w:rFonts w:ascii="Arial" w:hAnsi="Arial" w:cs="Arial"/>
        </w:rPr>
        <w:t>ha sido trasladado</w:t>
      </w:r>
      <w:r>
        <w:rPr>
          <w:rFonts w:ascii="Arial" w:hAnsi="Arial" w:cs="Arial"/>
        </w:rPr>
        <w:t xml:space="preserve"> esta </w:t>
      </w:r>
      <w:r w:rsidR="005B1EDC">
        <w:rPr>
          <w:rFonts w:ascii="Arial" w:hAnsi="Arial" w:cs="Arial"/>
        </w:rPr>
        <w:t xml:space="preserve">misma </w:t>
      </w:r>
      <w:r>
        <w:rPr>
          <w:rFonts w:ascii="Arial" w:hAnsi="Arial" w:cs="Arial"/>
        </w:rPr>
        <w:t xml:space="preserve">mañana </w:t>
      </w:r>
      <w:r w:rsidRPr="00A31E8F">
        <w:rPr>
          <w:rFonts w:ascii="Arial" w:hAnsi="Arial" w:cs="Arial"/>
        </w:rPr>
        <w:t>por un equipo del SUMMA</w:t>
      </w:r>
      <w:r>
        <w:rPr>
          <w:rFonts w:ascii="Arial" w:hAnsi="Arial" w:cs="Arial"/>
        </w:rPr>
        <w:t xml:space="preserve"> 112</w:t>
      </w:r>
      <w:r w:rsidRPr="00A31E8F">
        <w:rPr>
          <w:rFonts w:ascii="Arial" w:hAnsi="Arial" w:cs="Arial"/>
        </w:rPr>
        <w:t xml:space="preserve">, </w:t>
      </w:r>
      <w:r>
        <w:rPr>
          <w:rFonts w:ascii="Arial" w:hAnsi="Arial" w:cs="Arial"/>
        </w:rPr>
        <w:t xml:space="preserve">aplicando </w:t>
      </w:r>
      <w:r w:rsidRPr="00A31E8F">
        <w:rPr>
          <w:rFonts w:ascii="Arial" w:hAnsi="Arial" w:cs="Arial"/>
        </w:rPr>
        <w:t>todos los protocolos de seguridad nec</w:t>
      </w:r>
      <w:r>
        <w:rPr>
          <w:rFonts w:ascii="Arial" w:hAnsi="Arial" w:cs="Arial"/>
        </w:rPr>
        <w:t>esarios.</w:t>
      </w:r>
    </w:p>
    <w:p w14:paraId="2C5C754A" w14:textId="77777777" w:rsidR="0083210F" w:rsidRDefault="0083210F" w:rsidP="0083210F">
      <w:pPr>
        <w:jc w:val="both"/>
        <w:rPr>
          <w:rFonts w:ascii="Arial" w:hAnsi="Arial" w:cs="Arial"/>
        </w:rPr>
      </w:pPr>
    </w:p>
    <w:p w14:paraId="5E0B86B0" w14:textId="6E1EED7F" w:rsidR="0083210F" w:rsidRDefault="0083210F" w:rsidP="0083210F">
      <w:pPr>
        <w:jc w:val="both"/>
        <w:rPr>
          <w:rFonts w:ascii="Arial" w:hAnsi="Arial" w:cs="Arial"/>
        </w:rPr>
      </w:pPr>
      <w:r w:rsidRPr="0083210F">
        <w:rPr>
          <w:rFonts w:ascii="Arial" w:hAnsi="Arial" w:cs="Arial"/>
        </w:rPr>
        <w:t xml:space="preserve">La Unidad de Aislamiento de Alto Nivel en la Comunidad de Madrid tiene como objetivo facilitar el manejo asistencial de los pacientes diagnosticados de una enfermedad infecciosa de alto riesgo, garantizando, además, la protección de los profesionales que le atienden </w:t>
      </w:r>
      <w:r w:rsidR="005B1EDC" w:rsidRPr="0083210F">
        <w:rPr>
          <w:rFonts w:ascii="Arial" w:hAnsi="Arial" w:cs="Arial"/>
        </w:rPr>
        <w:t>y,</w:t>
      </w:r>
      <w:r w:rsidRPr="0083210F">
        <w:rPr>
          <w:rFonts w:ascii="Arial" w:hAnsi="Arial" w:cs="Arial"/>
        </w:rPr>
        <w:t xml:space="preserve"> en consecuencia, la protección de la población.</w:t>
      </w:r>
    </w:p>
    <w:p w14:paraId="33EA7661" w14:textId="44CC35FD" w:rsidR="0083210F" w:rsidRDefault="0083210F" w:rsidP="0083210F">
      <w:pPr>
        <w:jc w:val="both"/>
        <w:rPr>
          <w:rFonts w:ascii="Arial" w:hAnsi="Arial" w:cs="Arial"/>
        </w:rPr>
      </w:pPr>
    </w:p>
    <w:p w14:paraId="69400113" w14:textId="30C7F96A" w:rsidR="0083210F" w:rsidRPr="0083210F" w:rsidRDefault="0083210F" w:rsidP="0083210F">
      <w:pPr>
        <w:jc w:val="both"/>
        <w:rPr>
          <w:rFonts w:ascii="Arial" w:hAnsi="Arial" w:cs="Arial"/>
        </w:rPr>
      </w:pPr>
      <w:r w:rsidRPr="0083210F">
        <w:rPr>
          <w:rFonts w:ascii="Arial" w:hAnsi="Arial" w:cs="Arial"/>
        </w:rPr>
        <w:t>El paciente se encuentra en una situación clínica estable. Se está haciendo el seguimiento oportuno de las personas que han sido contacto (familiar o profesional) con el enfermo para asegurar que no se ha producido una transmisión antes del conocerse el diagnóstico.</w:t>
      </w:r>
    </w:p>
    <w:p w14:paraId="7B3B0392" w14:textId="77777777" w:rsidR="0083210F" w:rsidRPr="0083210F" w:rsidRDefault="0083210F" w:rsidP="0083210F">
      <w:pPr>
        <w:jc w:val="both"/>
        <w:rPr>
          <w:rFonts w:ascii="Arial" w:hAnsi="Arial" w:cs="Arial"/>
        </w:rPr>
      </w:pPr>
    </w:p>
    <w:p w14:paraId="0670434B" w14:textId="77777777" w:rsidR="0083210F" w:rsidRDefault="0083210F" w:rsidP="0083210F">
      <w:pPr>
        <w:jc w:val="both"/>
        <w:rPr>
          <w:rFonts w:ascii="Arial" w:hAnsi="Arial" w:cs="Arial"/>
        </w:rPr>
      </w:pPr>
    </w:p>
    <w:p w14:paraId="3B299EDB" w14:textId="45DC2F91" w:rsidR="0083210F" w:rsidRPr="00A31E8F" w:rsidRDefault="005B1EDC" w:rsidP="0083210F">
      <w:pPr>
        <w:jc w:val="both"/>
        <w:rPr>
          <w:rFonts w:ascii="Arial" w:hAnsi="Arial" w:cs="Arial"/>
        </w:rPr>
      </w:pPr>
      <w:r>
        <w:rPr>
          <w:rFonts w:ascii="Arial" w:hAnsi="Arial" w:cs="Arial"/>
        </w:rPr>
        <w:lastRenderedPageBreak/>
        <w:t>Salud Pública recomienda que,</w:t>
      </w:r>
      <w:r w:rsidR="0083210F" w:rsidRPr="0083210F">
        <w:rPr>
          <w:rFonts w:ascii="Arial" w:hAnsi="Arial" w:cs="Arial"/>
        </w:rPr>
        <w:t xml:space="preserve"> si </w:t>
      </w:r>
      <w:r w:rsidR="0083210F">
        <w:rPr>
          <w:rFonts w:ascii="Arial" w:hAnsi="Arial" w:cs="Arial"/>
        </w:rPr>
        <w:t xml:space="preserve">se </w:t>
      </w:r>
      <w:r w:rsidR="0083210F" w:rsidRPr="0083210F">
        <w:rPr>
          <w:rFonts w:ascii="Arial" w:hAnsi="Arial" w:cs="Arial"/>
        </w:rPr>
        <w:t>realiza</w:t>
      </w:r>
      <w:r w:rsidR="0083210F">
        <w:rPr>
          <w:rFonts w:ascii="Arial" w:hAnsi="Arial" w:cs="Arial"/>
        </w:rPr>
        <w:t>n</w:t>
      </w:r>
      <w:r w:rsidR="0083210F" w:rsidRPr="0083210F">
        <w:rPr>
          <w:rFonts w:ascii="Arial" w:hAnsi="Arial" w:cs="Arial"/>
        </w:rPr>
        <w:t xml:space="preserve"> actividades en </w:t>
      </w:r>
      <w:r w:rsidR="0083210F">
        <w:rPr>
          <w:rFonts w:ascii="Arial" w:hAnsi="Arial" w:cs="Arial"/>
        </w:rPr>
        <w:t xml:space="preserve">la naturaleza, como senderismo o </w:t>
      </w:r>
      <w:r>
        <w:rPr>
          <w:rFonts w:ascii="Arial" w:hAnsi="Arial" w:cs="Arial"/>
        </w:rPr>
        <w:t>caza</w:t>
      </w:r>
      <w:r w:rsidR="0083210F" w:rsidRPr="0083210F">
        <w:rPr>
          <w:rFonts w:ascii="Arial" w:hAnsi="Arial" w:cs="Arial"/>
        </w:rPr>
        <w:t>, se</w:t>
      </w:r>
      <w:r w:rsidR="0083210F">
        <w:rPr>
          <w:rFonts w:ascii="Arial" w:hAnsi="Arial" w:cs="Arial"/>
        </w:rPr>
        <w:t xml:space="preserve"> v</w:t>
      </w:r>
      <w:r w:rsidR="0083210F" w:rsidRPr="0083210F">
        <w:rPr>
          <w:rFonts w:ascii="Arial" w:hAnsi="Arial" w:cs="Arial"/>
        </w:rPr>
        <w:t xml:space="preserve">ista </w:t>
      </w:r>
      <w:r w:rsidR="0083210F">
        <w:rPr>
          <w:rFonts w:ascii="Arial" w:hAnsi="Arial" w:cs="Arial"/>
        </w:rPr>
        <w:t xml:space="preserve">con </w:t>
      </w:r>
      <w:r w:rsidR="0083210F" w:rsidRPr="0083210F">
        <w:rPr>
          <w:rFonts w:ascii="Arial" w:hAnsi="Arial" w:cs="Arial"/>
        </w:rPr>
        <w:t>ropa de colores claros, especialmente los calcetines, ya que será más fácil ver las ga</w:t>
      </w:r>
      <w:r w:rsidR="0083210F">
        <w:rPr>
          <w:rFonts w:ascii="Arial" w:hAnsi="Arial" w:cs="Arial"/>
        </w:rPr>
        <w:t xml:space="preserve">rrapatas que se puedan adherir, así como ir provistos de </w:t>
      </w:r>
      <w:r w:rsidR="0083210F" w:rsidRPr="0083210F">
        <w:rPr>
          <w:rFonts w:ascii="Arial" w:hAnsi="Arial" w:cs="Arial"/>
        </w:rPr>
        <w:t>prendas con mangas y pantalón largo</w:t>
      </w:r>
      <w:r w:rsidR="0083210F">
        <w:rPr>
          <w:rFonts w:ascii="Arial" w:hAnsi="Arial" w:cs="Arial"/>
        </w:rPr>
        <w:t xml:space="preserve">. Hay que evitar </w:t>
      </w:r>
      <w:r w:rsidR="0083210F" w:rsidRPr="0083210F">
        <w:rPr>
          <w:rFonts w:ascii="Arial" w:hAnsi="Arial" w:cs="Arial"/>
        </w:rPr>
        <w:t>el uso de sandalias,</w:t>
      </w:r>
      <w:r>
        <w:rPr>
          <w:rFonts w:ascii="Arial" w:hAnsi="Arial" w:cs="Arial"/>
        </w:rPr>
        <w:t xml:space="preserve"> siendo más recomendable el uso de </w:t>
      </w:r>
      <w:r w:rsidR="0083210F" w:rsidRPr="0083210F">
        <w:rPr>
          <w:rFonts w:ascii="Arial" w:hAnsi="Arial" w:cs="Arial"/>
        </w:rPr>
        <w:t>botas o calzado cerrado</w:t>
      </w:r>
      <w:r>
        <w:rPr>
          <w:rFonts w:ascii="Arial" w:hAnsi="Arial" w:cs="Arial"/>
        </w:rPr>
        <w:t xml:space="preserve"> y</w:t>
      </w:r>
      <w:r w:rsidR="0083210F" w:rsidRPr="0083210F">
        <w:rPr>
          <w:rFonts w:ascii="Arial" w:hAnsi="Arial" w:cs="Arial"/>
        </w:rPr>
        <w:t xml:space="preserve"> con los cal</w:t>
      </w:r>
      <w:r>
        <w:rPr>
          <w:rFonts w:ascii="Arial" w:hAnsi="Arial" w:cs="Arial"/>
        </w:rPr>
        <w:t>cetines por encima del pantalón. Emplee repelentes autorizados, y mantenga protegido</w:t>
      </w:r>
      <w:r w:rsidR="0083210F" w:rsidRPr="0083210F">
        <w:rPr>
          <w:rFonts w:ascii="Arial" w:hAnsi="Arial" w:cs="Arial"/>
        </w:rPr>
        <w:t>s a los a</w:t>
      </w:r>
      <w:r>
        <w:rPr>
          <w:rFonts w:ascii="Arial" w:hAnsi="Arial" w:cs="Arial"/>
        </w:rPr>
        <w:t xml:space="preserve">nimales de compañía cuando salga al campo mediante </w:t>
      </w:r>
      <w:r w:rsidR="0083210F" w:rsidRPr="0083210F">
        <w:rPr>
          <w:rFonts w:ascii="Arial" w:hAnsi="Arial" w:cs="Arial"/>
        </w:rPr>
        <w:t>repelentes externos.</w:t>
      </w:r>
    </w:p>
    <w:p w14:paraId="65A51B1D" w14:textId="77777777" w:rsidR="00A31E8F" w:rsidRPr="00310E54" w:rsidRDefault="00A31E8F" w:rsidP="00A31E8F">
      <w:pPr>
        <w:jc w:val="both"/>
        <w:rPr>
          <w:rFonts w:ascii="Arial" w:hAnsi="Arial" w:cs="Arial"/>
        </w:rPr>
      </w:pPr>
      <w:bookmarkStart w:id="0" w:name="_GoBack"/>
      <w:bookmarkEnd w:id="0"/>
    </w:p>
    <w:p w14:paraId="30F71488" w14:textId="55704522" w:rsidR="00A54C24" w:rsidRPr="00310E54" w:rsidRDefault="00A54C24" w:rsidP="00CD4989">
      <w:pPr>
        <w:pStyle w:val="NormalWeb"/>
        <w:shd w:val="clear" w:color="auto" w:fill="FFFFFF"/>
        <w:spacing w:before="0" w:beforeAutospacing="0" w:after="150" w:afterAutospacing="0"/>
        <w:jc w:val="both"/>
        <w:rPr>
          <w:rFonts w:ascii="Arial" w:hAnsi="Arial" w:cs="Arial"/>
        </w:rPr>
      </w:pPr>
    </w:p>
    <w:sectPr w:rsidR="00A54C24" w:rsidRPr="00310E54" w:rsidSect="00424A11">
      <w:headerReference w:type="default" r:id="rId13"/>
      <w:footerReference w:type="default" r:id="rId14"/>
      <w:pgSz w:w="11900" w:h="16840"/>
      <w:pgMar w:top="2488" w:right="859" w:bottom="1702" w:left="1701"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2D6E55" w16cid:durableId="2982CF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7ACE" w14:textId="77777777" w:rsidR="009E5358" w:rsidRDefault="009E5358">
      <w:r>
        <w:separator/>
      </w:r>
    </w:p>
  </w:endnote>
  <w:endnote w:type="continuationSeparator" w:id="0">
    <w:p w14:paraId="1B51765D" w14:textId="77777777" w:rsidR="009E5358" w:rsidRDefault="009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6C71" w14:textId="77777777" w:rsidR="00424A11" w:rsidRDefault="003E66DB">
    <w:pPr>
      <w:pStyle w:val="Piedepgina"/>
    </w:pPr>
    <w:r>
      <w:rPr>
        <w:noProof/>
        <w:szCs w:val="20"/>
        <w:lang w:val="es-ES" w:eastAsia="es-ES"/>
      </w:rPr>
      <mc:AlternateContent>
        <mc:Choice Requires="wps">
          <w:drawing>
            <wp:anchor distT="0" distB="0" distL="114300" distR="114300" simplePos="0" relativeHeight="251657728" behindDoc="0" locked="0" layoutInCell="1" allowOverlap="1" wp14:anchorId="779DA58E" wp14:editId="75E53018">
              <wp:simplePos x="0" y="0"/>
              <wp:positionH relativeFrom="column">
                <wp:posOffset>-760730</wp:posOffset>
              </wp:positionH>
              <wp:positionV relativeFrom="paragraph">
                <wp:posOffset>-429895</wp:posOffset>
              </wp:positionV>
              <wp:extent cx="2143125" cy="685800"/>
              <wp:effectExtent l="1270" t="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819DC" w14:textId="77777777" w:rsidR="00424A11" w:rsidRPr="005766B8" w:rsidRDefault="005F19FE" w:rsidP="00424A11">
                          <w:pPr>
                            <w:rPr>
                              <w:rFonts w:ascii="Arial" w:hAnsi="Arial"/>
                              <w:sz w:val="16"/>
                            </w:rPr>
                          </w:pPr>
                          <w:r>
                            <w:rPr>
                              <w:rFonts w:ascii="Arial" w:hAnsi="Arial"/>
                              <w:sz w:val="16"/>
                            </w:rPr>
                            <w:t>C/ Aduana, 29</w:t>
                          </w:r>
                        </w:p>
                        <w:p w14:paraId="7944F4D8" w14:textId="77777777" w:rsidR="00424A11" w:rsidRPr="005766B8" w:rsidRDefault="00273235" w:rsidP="00424A11">
                          <w:pPr>
                            <w:rPr>
                              <w:rFonts w:ascii="Arial" w:hAnsi="Arial"/>
                              <w:sz w:val="16"/>
                            </w:rPr>
                          </w:pPr>
                          <w:r>
                            <w:rPr>
                              <w:rFonts w:ascii="Arial" w:hAnsi="Arial"/>
                              <w:sz w:val="16"/>
                            </w:rPr>
                            <w:t>28013</w:t>
                          </w:r>
                          <w:r w:rsidR="00424A11" w:rsidRPr="005766B8">
                            <w:rPr>
                              <w:rFonts w:ascii="Arial" w:hAnsi="Arial"/>
                              <w:sz w:val="16"/>
                            </w:rPr>
                            <w:t xml:space="preserve"> </w:t>
                          </w:r>
                          <w:r w:rsidR="005F19FE">
                            <w:rPr>
                              <w:rFonts w:ascii="Arial" w:hAnsi="Arial"/>
                              <w:sz w:val="16"/>
                            </w:rPr>
                            <w:t>Madrid</w:t>
                          </w:r>
                        </w:p>
                        <w:p w14:paraId="65720045" w14:textId="77777777" w:rsidR="00424A11" w:rsidRPr="005766B8" w:rsidRDefault="00273235" w:rsidP="00424A11">
                          <w:pPr>
                            <w:rPr>
                              <w:rFonts w:ascii="Arial" w:hAnsi="Arial"/>
                              <w:sz w:val="16"/>
                            </w:rPr>
                          </w:pPr>
                          <w:r>
                            <w:rPr>
                              <w:rFonts w:ascii="Arial" w:hAnsi="Arial"/>
                              <w:sz w:val="16"/>
                            </w:rPr>
                            <w:t>Tel.: +34 915 86 72 64</w:t>
                          </w:r>
                        </w:p>
                        <w:p w14:paraId="6181565E" w14:textId="77777777" w:rsidR="00424A11" w:rsidRPr="005766B8" w:rsidRDefault="00273235" w:rsidP="00424A11">
                          <w:pPr>
                            <w:rPr>
                              <w:rFonts w:ascii="Arial" w:hAnsi="Arial"/>
                              <w:sz w:val="16"/>
                            </w:rPr>
                          </w:pPr>
                          <w:r>
                            <w:rPr>
                              <w:rFonts w:ascii="Arial" w:hAnsi="Arial"/>
                              <w:sz w:val="16"/>
                            </w:rPr>
                            <w:t>comunicacio</w:t>
                          </w:r>
                          <w:r w:rsidR="005F19FE">
                            <w:rPr>
                              <w:rFonts w:ascii="Arial" w:hAnsi="Arial"/>
                              <w:sz w:val="16"/>
                            </w:rPr>
                            <w:t>n.sanidad</w:t>
                          </w:r>
                          <w:r w:rsidR="00424A11" w:rsidRPr="005766B8">
                            <w:rPr>
                              <w:rFonts w:ascii="Arial" w:hAnsi="Arial"/>
                              <w:sz w:val="16"/>
                            </w:rPr>
                            <w:t>@</w:t>
                          </w:r>
                          <w:r w:rsidR="005F19FE">
                            <w:rPr>
                              <w:rFonts w:ascii="Arial" w:hAnsi="Arial"/>
                              <w:sz w:val="16"/>
                            </w:rPr>
                            <w:t>salud.madrid.org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DA58E" id="_x0000_t202" coordsize="21600,21600" o:spt="202" path="m,l,21600r21600,l21600,xe">
              <v:stroke joinstyle="miter"/>
              <v:path gradientshapeok="t" o:connecttype="rect"/>
            </v:shapetype>
            <v:shape id="Text Box 6" o:spid="_x0000_s1027" type="#_x0000_t202" style="position:absolute;margin-left:-59.9pt;margin-top:-33.85pt;width:168.7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gWugIAAMA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" filled="f" stroked="f">
              <v:textbox>
                <w:txbxContent>
                  <w:p w14:paraId="6E3819DC" w14:textId="77777777" w:rsidR="00424A11" w:rsidRPr="005766B8" w:rsidRDefault="005F19FE" w:rsidP="00424A11">
                    <w:pPr>
                      <w:rPr>
                        <w:rFonts w:ascii="Arial" w:hAnsi="Arial"/>
                        <w:sz w:val="16"/>
                      </w:rPr>
                    </w:pPr>
                    <w:r>
                      <w:rPr>
                        <w:rFonts w:ascii="Arial" w:hAnsi="Arial"/>
                        <w:sz w:val="16"/>
                      </w:rPr>
                      <w:t>C/ Aduana, 29</w:t>
                    </w:r>
                  </w:p>
                  <w:p w14:paraId="7944F4D8" w14:textId="77777777" w:rsidR="00424A11" w:rsidRPr="005766B8" w:rsidRDefault="00273235" w:rsidP="00424A11">
                    <w:pPr>
                      <w:rPr>
                        <w:rFonts w:ascii="Arial" w:hAnsi="Arial"/>
                        <w:sz w:val="16"/>
                      </w:rPr>
                    </w:pPr>
                    <w:r>
                      <w:rPr>
                        <w:rFonts w:ascii="Arial" w:hAnsi="Arial"/>
                        <w:sz w:val="16"/>
                      </w:rPr>
                      <w:t>28013</w:t>
                    </w:r>
                    <w:r w:rsidR="00424A11" w:rsidRPr="005766B8">
                      <w:rPr>
                        <w:rFonts w:ascii="Arial" w:hAnsi="Arial"/>
                        <w:sz w:val="16"/>
                      </w:rPr>
                      <w:t xml:space="preserve"> </w:t>
                    </w:r>
                    <w:r w:rsidR="005F19FE">
                      <w:rPr>
                        <w:rFonts w:ascii="Arial" w:hAnsi="Arial"/>
                        <w:sz w:val="16"/>
                      </w:rPr>
                      <w:t>Madrid</w:t>
                    </w:r>
                  </w:p>
                  <w:p w14:paraId="65720045" w14:textId="77777777" w:rsidR="00424A11" w:rsidRPr="005766B8" w:rsidRDefault="00273235" w:rsidP="00424A11">
                    <w:pPr>
                      <w:rPr>
                        <w:rFonts w:ascii="Arial" w:hAnsi="Arial"/>
                        <w:sz w:val="16"/>
                      </w:rPr>
                    </w:pPr>
                    <w:r>
                      <w:rPr>
                        <w:rFonts w:ascii="Arial" w:hAnsi="Arial"/>
                        <w:sz w:val="16"/>
                      </w:rPr>
                      <w:t>Tel.: +34 915 86 72 64</w:t>
                    </w:r>
                  </w:p>
                  <w:p w14:paraId="6181565E" w14:textId="77777777" w:rsidR="00424A11" w:rsidRPr="005766B8" w:rsidRDefault="00273235" w:rsidP="00424A11">
                    <w:pPr>
                      <w:rPr>
                        <w:rFonts w:ascii="Arial" w:hAnsi="Arial"/>
                        <w:sz w:val="16"/>
                      </w:rPr>
                    </w:pPr>
                    <w:r>
                      <w:rPr>
                        <w:rFonts w:ascii="Arial" w:hAnsi="Arial"/>
                        <w:sz w:val="16"/>
                      </w:rPr>
                      <w:t>comunicacio</w:t>
                    </w:r>
                    <w:r w:rsidR="005F19FE">
                      <w:rPr>
                        <w:rFonts w:ascii="Arial" w:hAnsi="Arial"/>
                        <w:sz w:val="16"/>
                      </w:rPr>
                      <w:t>n.sanidad</w:t>
                    </w:r>
                    <w:r w:rsidR="00424A11" w:rsidRPr="005766B8">
                      <w:rPr>
                        <w:rFonts w:ascii="Arial" w:hAnsi="Arial"/>
                        <w:sz w:val="16"/>
                      </w:rPr>
                      <w:t>@</w:t>
                    </w:r>
                    <w:r w:rsidR="005F19FE">
                      <w:rPr>
                        <w:rFonts w:ascii="Arial" w:hAnsi="Arial"/>
                        <w:sz w:val="16"/>
                      </w:rPr>
                      <w:t>salud.madrid.org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ACBB4" w14:textId="77777777" w:rsidR="009E5358" w:rsidRDefault="009E5358">
      <w:r>
        <w:separator/>
      </w:r>
    </w:p>
  </w:footnote>
  <w:footnote w:type="continuationSeparator" w:id="0">
    <w:p w14:paraId="64D1A8A5" w14:textId="77777777" w:rsidR="009E5358" w:rsidRDefault="009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6878" w14:textId="77777777" w:rsidR="00424A11" w:rsidRDefault="003E66DB" w:rsidP="00424A11">
    <w:pPr>
      <w:pStyle w:val="Encabezado"/>
      <w:tabs>
        <w:tab w:val="clear" w:pos="4252"/>
        <w:tab w:val="clear" w:pos="8504"/>
        <w:tab w:val="left" w:pos="3124"/>
      </w:tabs>
    </w:pPr>
    <w:r>
      <w:rPr>
        <w:noProof/>
        <w:lang w:val="es-ES" w:eastAsia="es-ES"/>
      </w:rPr>
      <w:drawing>
        <wp:anchor distT="0" distB="0" distL="114300" distR="114300" simplePos="0" relativeHeight="251658752" behindDoc="0" locked="0" layoutInCell="1" allowOverlap="1" wp14:anchorId="08BC2E8E" wp14:editId="3652ACDE">
          <wp:simplePos x="0" y="0"/>
          <wp:positionH relativeFrom="column">
            <wp:posOffset>-613410</wp:posOffset>
          </wp:positionH>
          <wp:positionV relativeFrom="paragraph">
            <wp:posOffset>0</wp:posOffset>
          </wp:positionV>
          <wp:extent cx="1952625" cy="771525"/>
          <wp:effectExtent l="0" t="0" r="9525" b="952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val="es-ES" w:eastAsia="es-ES"/>
      </w:rPr>
      <mc:AlternateContent>
        <mc:Choice Requires="wps">
          <w:drawing>
            <wp:anchor distT="0" distB="0" distL="114300" distR="114300" simplePos="0" relativeHeight="251656704" behindDoc="0" locked="0" layoutInCell="1" allowOverlap="1" wp14:anchorId="1CBE8BBB" wp14:editId="5503388F">
              <wp:simplePos x="0" y="0"/>
              <wp:positionH relativeFrom="column">
                <wp:posOffset>2829560</wp:posOffset>
              </wp:positionH>
              <wp:positionV relativeFrom="paragraph">
                <wp:posOffset>10160</wp:posOffset>
              </wp:positionV>
              <wp:extent cx="3200400" cy="800100"/>
              <wp:effectExtent l="635"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2FE21" w14:textId="77777777" w:rsidR="00424A11" w:rsidRPr="005F19FE" w:rsidRDefault="00424A11" w:rsidP="00424A11">
                          <w:pPr>
                            <w:jc w:val="right"/>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E8BBB" id="_x0000_t202" coordsize="21600,21600" o:spt="202" path="m,l,21600r21600,l21600,xe">
              <v:stroke joinstyle="miter"/>
              <v:path gradientshapeok="t" o:connecttype="rect"/>
            </v:shapetype>
            <v:shape id="Text Box 5" o:spid="_x0000_s1026" type="#_x0000_t202" style="position:absolute;margin-left:222.8pt;margin-top:.8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WStQ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" filled="f" stroked="f">
              <v:textbox>
                <w:txbxContent>
                  <w:p w14:paraId="7472FE21" w14:textId="77777777" w:rsidR="00424A11" w:rsidRPr="005F19FE" w:rsidRDefault="00424A11" w:rsidP="00424A11">
                    <w:pPr>
                      <w:jc w:val="right"/>
                      <w:rPr>
                        <w:rFonts w:ascii="Arial" w:hAnsi="Arial"/>
                        <w:b/>
                        <w:sz w:val="16"/>
                      </w:rPr>
                    </w:pPr>
                  </w:p>
                </w:txbxContent>
              </v:textbox>
            </v:shape>
          </w:pict>
        </mc:Fallback>
      </mc:AlternateContent>
    </w:r>
    <w:r w:rsidR="00424A1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317D"/>
    <w:multiLevelType w:val="hybridMultilevel"/>
    <w:tmpl w:val="13E205C4"/>
    <w:lvl w:ilvl="0" w:tplc="9432C1BE">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E438AA"/>
    <w:multiLevelType w:val="hybridMultilevel"/>
    <w:tmpl w:val="26DE5B80"/>
    <w:lvl w:ilvl="0" w:tplc="9CF02796">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102238"/>
    <w:multiLevelType w:val="hybridMultilevel"/>
    <w:tmpl w:val="D8BAE4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35"/>
    <w:rsid w:val="00005E10"/>
    <w:rsid w:val="000147FD"/>
    <w:rsid w:val="000156F5"/>
    <w:rsid w:val="00017E39"/>
    <w:rsid w:val="00043D4E"/>
    <w:rsid w:val="0004701C"/>
    <w:rsid w:val="0005069B"/>
    <w:rsid w:val="00052780"/>
    <w:rsid w:val="00053241"/>
    <w:rsid w:val="000636C2"/>
    <w:rsid w:val="0007481C"/>
    <w:rsid w:val="00081661"/>
    <w:rsid w:val="000952B9"/>
    <w:rsid w:val="000A052A"/>
    <w:rsid w:val="000B6821"/>
    <w:rsid w:val="000B7A1E"/>
    <w:rsid w:val="000C1DB0"/>
    <w:rsid w:val="000C3314"/>
    <w:rsid w:val="000C4409"/>
    <w:rsid w:val="000C60C1"/>
    <w:rsid w:val="000C7C98"/>
    <w:rsid w:val="000C7D77"/>
    <w:rsid w:val="000C7ECB"/>
    <w:rsid w:val="000D36CB"/>
    <w:rsid w:val="000D3B80"/>
    <w:rsid w:val="000D4903"/>
    <w:rsid w:val="000D52F6"/>
    <w:rsid w:val="000D7F20"/>
    <w:rsid w:val="000E26B3"/>
    <w:rsid w:val="000F090F"/>
    <w:rsid w:val="000F141A"/>
    <w:rsid w:val="000F5D83"/>
    <w:rsid w:val="000F73CC"/>
    <w:rsid w:val="000F7969"/>
    <w:rsid w:val="001218A5"/>
    <w:rsid w:val="0013077A"/>
    <w:rsid w:val="001325DA"/>
    <w:rsid w:val="00135090"/>
    <w:rsid w:val="00141A29"/>
    <w:rsid w:val="00142B3D"/>
    <w:rsid w:val="0014495B"/>
    <w:rsid w:val="00163C90"/>
    <w:rsid w:val="00163FBD"/>
    <w:rsid w:val="00165CC5"/>
    <w:rsid w:val="00172635"/>
    <w:rsid w:val="00177C01"/>
    <w:rsid w:val="00180789"/>
    <w:rsid w:val="001A67A2"/>
    <w:rsid w:val="001B3527"/>
    <w:rsid w:val="001B6B9A"/>
    <w:rsid w:val="001D2699"/>
    <w:rsid w:val="001D4A06"/>
    <w:rsid w:val="001D68B8"/>
    <w:rsid w:val="001D793A"/>
    <w:rsid w:val="001E5602"/>
    <w:rsid w:val="001E73D0"/>
    <w:rsid w:val="001F17FB"/>
    <w:rsid w:val="001F63CD"/>
    <w:rsid w:val="001F6453"/>
    <w:rsid w:val="002008B2"/>
    <w:rsid w:val="002037BF"/>
    <w:rsid w:val="002106B8"/>
    <w:rsid w:val="00214542"/>
    <w:rsid w:val="00217572"/>
    <w:rsid w:val="002222AF"/>
    <w:rsid w:val="00223642"/>
    <w:rsid w:val="0022373E"/>
    <w:rsid w:val="00227D4A"/>
    <w:rsid w:val="00234D89"/>
    <w:rsid w:val="00234EA3"/>
    <w:rsid w:val="00235050"/>
    <w:rsid w:val="00235D84"/>
    <w:rsid w:val="00235E71"/>
    <w:rsid w:val="002365AA"/>
    <w:rsid w:val="002425D1"/>
    <w:rsid w:val="00242F19"/>
    <w:rsid w:val="00265CE9"/>
    <w:rsid w:val="00273235"/>
    <w:rsid w:val="002815CE"/>
    <w:rsid w:val="00284BBA"/>
    <w:rsid w:val="00286226"/>
    <w:rsid w:val="00290C11"/>
    <w:rsid w:val="00296006"/>
    <w:rsid w:val="00296618"/>
    <w:rsid w:val="00297B00"/>
    <w:rsid w:val="002A1260"/>
    <w:rsid w:val="002A495D"/>
    <w:rsid w:val="002B4C7D"/>
    <w:rsid w:val="002B6B1F"/>
    <w:rsid w:val="002B7DF3"/>
    <w:rsid w:val="002D6171"/>
    <w:rsid w:val="002E6537"/>
    <w:rsid w:val="002F0374"/>
    <w:rsid w:val="002F0766"/>
    <w:rsid w:val="002F0D1D"/>
    <w:rsid w:val="002F758F"/>
    <w:rsid w:val="003003FE"/>
    <w:rsid w:val="0030227F"/>
    <w:rsid w:val="003022D7"/>
    <w:rsid w:val="0030298F"/>
    <w:rsid w:val="00302E6A"/>
    <w:rsid w:val="00304B14"/>
    <w:rsid w:val="00305D84"/>
    <w:rsid w:val="00310E54"/>
    <w:rsid w:val="0031236E"/>
    <w:rsid w:val="00316D11"/>
    <w:rsid w:val="003279A5"/>
    <w:rsid w:val="00330891"/>
    <w:rsid w:val="00334D4C"/>
    <w:rsid w:val="00335D20"/>
    <w:rsid w:val="003368EA"/>
    <w:rsid w:val="003411D1"/>
    <w:rsid w:val="003416AC"/>
    <w:rsid w:val="003462FC"/>
    <w:rsid w:val="003532F6"/>
    <w:rsid w:val="00382826"/>
    <w:rsid w:val="0038319D"/>
    <w:rsid w:val="00383ACD"/>
    <w:rsid w:val="00384083"/>
    <w:rsid w:val="00386206"/>
    <w:rsid w:val="00395FFD"/>
    <w:rsid w:val="00396429"/>
    <w:rsid w:val="003B5E93"/>
    <w:rsid w:val="003D0216"/>
    <w:rsid w:val="003D1065"/>
    <w:rsid w:val="003D2DCB"/>
    <w:rsid w:val="003E4E33"/>
    <w:rsid w:val="003E66DB"/>
    <w:rsid w:val="003F0D0B"/>
    <w:rsid w:val="003F618D"/>
    <w:rsid w:val="00404ABB"/>
    <w:rsid w:val="00413DB1"/>
    <w:rsid w:val="0042134F"/>
    <w:rsid w:val="004225C4"/>
    <w:rsid w:val="0042373C"/>
    <w:rsid w:val="00424A11"/>
    <w:rsid w:val="00437AA6"/>
    <w:rsid w:val="0044332D"/>
    <w:rsid w:val="004501B0"/>
    <w:rsid w:val="00451E01"/>
    <w:rsid w:val="004524E8"/>
    <w:rsid w:val="004640CA"/>
    <w:rsid w:val="00471AAC"/>
    <w:rsid w:val="0047204F"/>
    <w:rsid w:val="0047777C"/>
    <w:rsid w:val="0047779A"/>
    <w:rsid w:val="00486093"/>
    <w:rsid w:val="00486DC5"/>
    <w:rsid w:val="004903BD"/>
    <w:rsid w:val="00492D8C"/>
    <w:rsid w:val="00495CE9"/>
    <w:rsid w:val="004A04E2"/>
    <w:rsid w:val="004A2583"/>
    <w:rsid w:val="004A441A"/>
    <w:rsid w:val="004A7E09"/>
    <w:rsid w:val="004C3A38"/>
    <w:rsid w:val="004C4153"/>
    <w:rsid w:val="004D4A74"/>
    <w:rsid w:val="004D60F6"/>
    <w:rsid w:val="004E00B3"/>
    <w:rsid w:val="004E0DD8"/>
    <w:rsid w:val="004E2923"/>
    <w:rsid w:val="004E52B2"/>
    <w:rsid w:val="004E5D3A"/>
    <w:rsid w:val="004F7F7D"/>
    <w:rsid w:val="005127F0"/>
    <w:rsid w:val="00514A72"/>
    <w:rsid w:val="005168D9"/>
    <w:rsid w:val="00517487"/>
    <w:rsid w:val="00524A67"/>
    <w:rsid w:val="0052648C"/>
    <w:rsid w:val="005336D2"/>
    <w:rsid w:val="00536E73"/>
    <w:rsid w:val="0054091B"/>
    <w:rsid w:val="005419AC"/>
    <w:rsid w:val="005436C9"/>
    <w:rsid w:val="00547673"/>
    <w:rsid w:val="0055217A"/>
    <w:rsid w:val="005564B4"/>
    <w:rsid w:val="00556BAA"/>
    <w:rsid w:val="00561404"/>
    <w:rsid w:val="00572264"/>
    <w:rsid w:val="0058665C"/>
    <w:rsid w:val="00587A29"/>
    <w:rsid w:val="00595D60"/>
    <w:rsid w:val="005A2BF2"/>
    <w:rsid w:val="005A37C6"/>
    <w:rsid w:val="005B19C5"/>
    <w:rsid w:val="005B1EDC"/>
    <w:rsid w:val="005C44CC"/>
    <w:rsid w:val="005D485D"/>
    <w:rsid w:val="005E63FF"/>
    <w:rsid w:val="005E7FAD"/>
    <w:rsid w:val="005F19FE"/>
    <w:rsid w:val="005F267A"/>
    <w:rsid w:val="005F4589"/>
    <w:rsid w:val="00600921"/>
    <w:rsid w:val="006033A4"/>
    <w:rsid w:val="00605A11"/>
    <w:rsid w:val="00614B7D"/>
    <w:rsid w:val="00615BB5"/>
    <w:rsid w:val="00616218"/>
    <w:rsid w:val="00616CE2"/>
    <w:rsid w:val="00622CFF"/>
    <w:rsid w:val="006234D4"/>
    <w:rsid w:val="006235D5"/>
    <w:rsid w:val="006335D1"/>
    <w:rsid w:val="00635E61"/>
    <w:rsid w:val="00642DE6"/>
    <w:rsid w:val="00643F9A"/>
    <w:rsid w:val="0064651B"/>
    <w:rsid w:val="006546CE"/>
    <w:rsid w:val="00665DA3"/>
    <w:rsid w:val="00666A51"/>
    <w:rsid w:val="00666E8F"/>
    <w:rsid w:val="006726D8"/>
    <w:rsid w:val="0068700D"/>
    <w:rsid w:val="00687583"/>
    <w:rsid w:val="0069709A"/>
    <w:rsid w:val="006A0196"/>
    <w:rsid w:val="006A05DD"/>
    <w:rsid w:val="006A2DCC"/>
    <w:rsid w:val="006A3A69"/>
    <w:rsid w:val="006B33D5"/>
    <w:rsid w:val="006B3494"/>
    <w:rsid w:val="006C3FD3"/>
    <w:rsid w:val="006C426D"/>
    <w:rsid w:val="006D00CF"/>
    <w:rsid w:val="006E0E38"/>
    <w:rsid w:val="006E529A"/>
    <w:rsid w:val="006F14A1"/>
    <w:rsid w:val="006F5C4E"/>
    <w:rsid w:val="00707504"/>
    <w:rsid w:val="00710C45"/>
    <w:rsid w:val="00711FF2"/>
    <w:rsid w:val="007211CE"/>
    <w:rsid w:val="00723781"/>
    <w:rsid w:val="007252AC"/>
    <w:rsid w:val="00727F3E"/>
    <w:rsid w:val="00732747"/>
    <w:rsid w:val="00743675"/>
    <w:rsid w:val="007438C3"/>
    <w:rsid w:val="00746FF9"/>
    <w:rsid w:val="00751928"/>
    <w:rsid w:val="00754221"/>
    <w:rsid w:val="007549A6"/>
    <w:rsid w:val="00756569"/>
    <w:rsid w:val="00756EB6"/>
    <w:rsid w:val="00760F47"/>
    <w:rsid w:val="00764125"/>
    <w:rsid w:val="00764625"/>
    <w:rsid w:val="00766BB6"/>
    <w:rsid w:val="0077184C"/>
    <w:rsid w:val="00772B9C"/>
    <w:rsid w:val="0077382E"/>
    <w:rsid w:val="00777497"/>
    <w:rsid w:val="00780648"/>
    <w:rsid w:val="00780B8E"/>
    <w:rsid w:val="00786F82"/>
    <w:rsid w:val="007943FC"/>
    <w:rsid w:val="0079570F"/>
    <w:rsid w:val="00796D96"/>
    <w:rsid w:val="007A59DA"/>
    <w:rsid w:val="007B0DBF"/>
    <w:rsid w:val="007B3353"/>
    <w:rsid w:val="007B3370"/>
    <w:rsid w:val="007B6AAF"/>
    <w:rsid w:val="007C39B8"/>
    <w:rsid w:val="007D3E3A"/>
    <w:rsid w:val="007F2E8E"/>
    <w:rsid w:val="007F5553"/>
    <w:rsid w:val="008010CC"/>
    <w:rsid w:val="008014B7"/>
    <w:rsid w:val="00807762"/>
    <w:rsid w:val="008140D3"/>
    <w:rsid w:val="00815850"/>
    <w:rsid w:val="008162BD"/>
    <w:rsid w:val="008228D8"/>
    <w:rsid w:val="00824042"/>
    <w:rsid w:val="0083210F"/>
    <w:rsid w:val="0083301F"/>
    <w:rsid w:val="008405B3"/>
    <w:rsid w:val="008538FD"/>
    <w:rsid w:val="008551A6"/>
    <w:rsid w:val="008569BA"/>
    <w:rsid w:val="00857E6D"/>
    <w:rsid w:val="00863DF5"/>
    <w:rsid w:val="00866C06"/>
    <w:rsid w:val="00873B95"/>
    <w:rsid w:val="0088048C"/>
    <w:rsid w:val="00882FA5"/>
    <w:rsid w:val="00890BAE"/>
    <w:rsid w:val="00892DF0"/>
    <w:rsid w:val="0089471E"/>
    <w:rsid w:val="008A4B85"/>
    <w:rsid w:val="008D63A6"/>
    <w:rsid w:val="008F77D7"/>
    <w:rsid w:val="00903F88"/>
    <w:rsid w:val="009041D0"/>
    <w:rsid w:val="00911801"/>
    <w:rsid w:val="00935DAA"/>
    <w:rsid w:val="009404D5"/>
    <w:rsid w:val="00944400"/>
    <w:rsid w:val="009459E5"/>
    <w:rsid w:val="00950CEE"/>
    <w:rsid w:val="00954E9D"/>
    <w:rsid w:val="00956F07"/>
    <w:rsid w:val="009611EB"/>
    <w:rsid w:val="00961B93"/>
    <w:rsid w:val="00967516"/>
    <w:rsid w:val="009763C5"/>
    <w:rsid w:val="00982438"/>
    <w:rsid w:val="00986444"/>
    <w:rsid w:val="00986ED6"/>
    <w:rsid w:val="00990C73"/>
    <w:rsid w:val="009A7751"/>
    <w:rsid w:val="009C3DCD"/>
    <w:rsid w:val="009C47D3"/>
    <w:rsid w:val="009C57A6"/>
    <w:rsid w:val="009C669C"/>
    <w:rsid w:val="009D1284"/>
    <w:rsid w:val="009E5358"/>
    <w:rsid w:val="009F33D7"/>
    <w:rsid w:val="009F5B8E"/>
    <w:rsid w:val="00A05F2D"/>
    <w:rsid w:val="00A07458"/>
    <w:rsid w:val="00A163F1"/>
    <w:rsid w:val="00A21B19"/>
    <w:rsid w:val="00A21E66"/>
    <w:rsid w:val="00A26A2E"/>
    <w:rsid w:val="00A2713E"/>
    <w:rsid w:val="00A275CE"/>
    <w:rsid w:val="00A31E8F"/>
    <w:rsid w:val="00A324C5"/>
    <w:rsid w:val="00A34885"/>
    <w:rsid w:val="00A37CBB"/>
    <w:rsid w:val="00A404B1"/>
    <w:rsid w:val="00A4259F"/>
    <w:rsid w:val="00A436E4"/>
    <w:rsid w:val="00A50174"/>
    <w:rsid w:val="00A54C24"/>
    <w:rsid w:val="00A5664C"/>
    <w:rsid w:val="00A56B7B"/>
    <w:rsid w:val="00A572BC"/>
    <w:rsid w:val="00A70AC8"/>
    <w:rsid w:val="00A8145F"/>
    <w:rsid w:val="00A861DB"/>
    <w:rsid w:val="00A869EF"/>
    <w:rsid w:val="00A90441"/>
    <w:rsid w:val="00A93C90"/>
    <w:rsid w:val="00AA12D2"/>
    <w:rsid w:val="00AA40C1"/>
    <w:rsid w:val="00AA68A3"/>
    <w:rsid w:val="00AA7B10"/>
    <w:rsid w:val="00AB2B30"/>
    <w:rsid w:val="00AB5204"/>
    <w:rsid w:val="00AB55BA"/>
    <w:rsid w:val="00AC504E"/>
    <w:rsid w:val="00AE12A5"/>
    <w:rsid w:val="00AE227E"/>
    <w:rsid w:val="00AE340D"/>
    <w:rsid w:val="00AE4F9A"/>
    <w:rsid w:val="00AF301E"/>
    <w:rsid w:val="00AF5E6E"/>
    <w:rsid w:val="00AF715F"/>
    <w:rsid w:val="00B054CC"/>
    <w:rsid w:val="00B20D8E"/>
    <w:rsid w:val="00B25B07"/>
    <w:rsid w:val="00B33A93"/>
    <w:rsid w:val="00B34BAB"/>
    <w:rsid w:val="00B3507B"/>
    <w:rsid w:val="00B420CD"/>
    <w:rsid w:val="00B45290"/>
    <w:rsid w:val="00B46892"/>
    <w:rsid w:val="00B51F68"/>
    <w:rsid w:val="00B56415"/>
    <w:rsid w:val="00B6077B"/>
    <w:rsid w:val="00B66B41"/>
    <w:rsid w:val="00B67551"/>
    <w:rsid w:val="00B70ED1"/>
    <w:rsid w:val="00B71067"/>
    <w:rsid w:val="00B7266E"/>
    <w:rsid w:val="00B75C59"/>
    <w:rsid w:val="00B84A25"/>
    <w:rsid w:val="00B92084"/>
    <w:rsid w:val="00B944DB"/>
    <w:rsid w:val="00B969B1"/>
    <w:rsid w:val="00BB3CAE"/>
    <w:rsid w:val="00BB70A2"/>
    <w:rsid w:val="00BB70C9"/>
    <w:rsid w:val="00BB7936"/>
    <w:rsid w:val="00BC6027"/>
    <w:rsid w:val="00BD49DA"/>
    <w:rsid w:val="00BD6EF7"/>
    <w:rsid w:val="00BE1929"/>
    <w:rsid w:val="00BE2FB2"/>
    <w:rsid w:val="00BE42B6"/>
    <w:rsid w:val="00BF2B24"/>
    <w:rsid w:val="00BF7DFA"/>
    <w:rsid w:val="00C053CD"/>
    <w:rsid w:val="00C05803"/>
    <w:rsid w:val="00C11F23"/>
    <w:rsid w:val="00C12CD9"/>
    <w:rsid w:val="00C130AC"/>
    <w:rsid w:val="00C1391F"/>
    <w:rsid w:val="00C2011B"/>
    <w:rsid w:val="00C21A6F"/>
    <w:rsid w:val="00C255CC"/>
    <w:rsid w:val="00C2615D"/>
    <w:rsid w:val="00C266E9"/>
    <w:rsid w:val="00C46836"/>
    <w:rsid w:val="00C51F9C"/>
    <w:rsid w:val="00C538CE"/>
    <w:rsid w:val="00C54F94"/>
    <w:rsid w:val="00C64D5B"/>
    <w:rsid w:val="00C678C2"/>
    <w:rsid w:val="00C74BA2"/>
    <w:rsid w:val="00C827E8"/>
    <w:rsid w:val="00C8499A"/>
    <w:rsid w:val="00C97711"/>
    <w:rsid w:val="00CA0F08"/>
    <w:rsid w:val="00CA1956"/>
    <w:rsid w:val="00CA7AFE"/>
    <w:rsid w:val="00CA7E0A"/>
    <w:rsid w:val="00CB2233"/>
    <w:rsid w:val="00CB5976"/>
    <w:rsid w:val="00CB6EFB"/>
    <w:rsid w:val="00CC649C"/>
    <w:rsid w:val="00CD3878"/>
    <w:rsid w:val="00CD4989"/>
    <w:rsid w:val="00CD642A"/>
    <w:rsid w:val="00CF3B41"/>
    <w:rsid w:val="00CF452C"/>
    <w:rsid w:val="00D00171"/>
    <w:rsid w:val="00D12A7E"/>
    <w:rsid w:val="00D1606C"/>
    <w:rsid w:val="00D17A14"/>
    <w:rsid w:val="00D22057"/>
    <w:rsid w:val="00D30A87"/>
    <w:rsid w:val="00D32EB0"/>
    <w:rsid w:val="00D41785"/>
    <w:rsid w:val="00D478E9"/>
    <w:rsid w:val="00D50F97"/>
    <w:rsid w:val="00D57554"/>
    <w:rsid w:val="00D60B20"/>
    <w:rsid w:val="00D650AF"/>
    <w:rsid w:val="00D65461"/>
    <w:rsid w:val="00D66853"/>
    <w:rsid w:val="00D71BAB"/>
    <w:rsid w:val="00D73A04"/>
    <w:rsid w:val="00D872ED"/>
    <w:rsid w:val="00D905F8"/>
    <w:rsid w:val="00D92066"/>
    <w:rsid w:val="00D95B87"/>
    <w:rsid w:val="00D9784C"/>
    <w:rsid w:val="00DA0D11"/>
    <w:rsid w:val="00DA0EFA"/>
    <w:rsid w:val="00DB4874"/>
    <w:rsid w:val="00DB5D6D"/>
    <w:rsid w:val="00DC0242"/>
    <w:rsid w:val="00DE2640"/>
    <w:rsid w:val="00DE73C4"/>
    <w:rsid w:val="00E12801"/>
    <w:rsid w:val="00E25099"/>
    <w:rsid w:val="00E30DBE"/>
    <w:rsid w:val="00E331DA"/>
    <w:rsid w:val="00E35F57"/>
    <w:rsid w:val="00E47C3E"/>
    <w:rsid w:val="00E55ED7"/>
    <w:rsid w:val="00E62CA1"/>
    <w:rsid w:val="00E64BAC"/>
    <w:rsid w:val="00E6533D"/>
    <w:rsid w:val="00E74087"/>
    <w:rsid w:val="00E74A87"/>
    <w:rsid w:val="00E8150D"/>
    <w:rsid w:val="00E92D92"/>
    <w:rsid w:val="00E952B7"/>
    <w:rsid w:val="00EA1D87"/>
    <w:rsid w:val="00EA4957"/>
    <w:rsid w:val="00EA5759"/>
    <w:rsid w:val="00EB0DB0"/>
    <w:rsid w:val="00EB3177"/>
    <w:rsid w:val="00EB3DE3"/>
    <w:rsid w:val="00EC0CD7"/>
    <w:rsid w:val="00EC4BDF"/>
    <w:rsid w:val="00EF0307"/>
    <w:rsid w:val="00EF1EA5"/>
    <w:rsid w:val="00EF5F05"/>
    <w:rsid w:val="00EF663D"/>
    <w:rsid w:val="00F00FC5"/>
    <w:rsid w:val="00F02E1C"/>
    <w:rsid w:val="00F11DF9"/>
    <w:rsid w:val="00F1246B"/>
    <w:rsid w:val="00F12553"/>
    <w:rsid w:val="00F14351"/>
    <w:rsid w:val="00F20E6B"/>
    <w:rsid w:val="00F304DB"/>
    <w:rsid w:val="00F4208B"/>
    <w:rsid w:val="00F44756"/>
    <w:rsid w:val="00F46821"/>
    <w:rsid w:val="00F5244A"/>
    <w:rsid w:val="00F53EFF"/>
    <w:rsid w:val="00F621BA"/>
    <w:rsid w:val="00F630CD"/>
    <w:rsid w:val="00F64A14"/>
    <w:rsid w:val="00F83078"/>
    <w:rsid w:val="00F83FDD"/>
    <w:rsid w:val="00F843E7"/>
    <w:rsid w:val="00F87684"/>
    <w:rsid w:val="00F918C0"/>
    <w:rsid w:val="00F91B24"/>
    <w:rsid w:val="00F91C1C"/>
    <w:rsid w:val="00F94277"/>
    <w:rsid w:val="00F95A76"/>
    <w:rsid w:val="00F96DBD"/>
    <w:rsid w:val="00FA5C50"/>
    <w:rsid w:val="00FB36ED"/>
    <w:rsid w:val="00FB56E5"/>
    <w:rsid w:val="00FC3F30"/>
    <w:rsid w:val="00FC7885"/>
    <w:rsid w:val="00FD04B2"/>
    <w:rsid w:val="00FD4BED"/>
    <w:rsid w:val="00FE5451"/>
    <w:rsid w:val="00FF4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9F3899"/>
  <w15:chartTrackingRefBased/>
  <w15:docId w15:val="{EB030C5B-171C-413A-9FC7-24703DC1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766B8"/>
    <w:pPr>
      <w:tabs>
        <w:tab w:val="center" w:pos="4252"/>
        <w:tab w:val="right" w:pos="8504"/>
      </w:tabs>
    </w:pPr>
  </w:style>
  <w:style w:type="paragraph" w:styleId="Piedepgina">
    <w:name w:val="footer"/>
    <w:basedOn w:val="Normal"/>
    <w:semiHidden/>
    <w:rsid w:val="005766B8"/>
    <w:pPr>
      <w:tabs>
        <w:tab w:val="center" w:pos="4252"/>
        <w:tab w:val="right" w:pos="8504"/>
      </w:tabs>
    </w:pPr>
  </w:style>
  <w:style w:type="character" w:styleId="Hipervnculo">
    <w:name w:val="Hyperlink"/>
    <w:rsid w:val="005F19FE"/>
    <w:rPr>
      <w:color w:val="0000FF"/>
      <w:u w:val="single"/>
    </w:rPr>
  </w:style>
  <w:style w:type="paragraph" w:customStyle="1" w:styleId="entradilla">
    <w:name w:val="entradilla"/>
    <w:basedOn w:val="Normal"/>
    <w:rsid w:val="005F19FE"/>
    <w:pPr>
      <w:spacing w:before="100" w:beforeAutospacing="1" w:after="100" w:afterAutospacing="1"/>
    </w:pPr>
    <w:rPr>
      <w:rFonts w:ascii="Arial" w:hAnsi="Arial" w:cs="Arial"/>
      <w:color w:val="4C4C4C"/>
      <w:sz w:val="17"/>
      <w:szCs w:val="17"/>
      <w:lang w:val="es-ES" w:eastAsia="es-ES"/>
    </w:rPr>
  </w:style>
  <w:style w:type="paragraph" w:styleId="Textodeglobo">
    <w:name w:val="Balloon Text"/>
    <w:basedOn w:val="Normal"/>
    <w:link w:val="TextodegloboCar"/>
    <w:uiPriority w:val="99"/>
    <w:semiHidden/>
    <w:unhideWhenUsed/>
    <w:rsid w:val="00CD642A"/>
    <w:rPr>
      <w:rFonts w:ascii="Segoe UI" w:hAnsi="Segoe UI" w:cs="Segoe UI"/>
      <w:sz w:val="18"/>
      <w:szCs w:val="18"/>
    </w:rPr>
  </w:style>
  <w:style w:type="character" w:customStyle="1" w:styleId="TextodegloboCar">
    <w:name w:val="Texto de globo Car"/>
    <w:link w:val="Textodeglobo"/>
    <w:uiPriority w:val="99"/>
    <w:semiHidden/>
    <w:rsid w:val="00CD642A"/>
    <w:rPr>
      <w:rFonts w:ascii="Segoe UI" w:hAnsi="Segoe UI" w:cs="Segoe UI"/>
      <w:sz w:val="18"/>
      <w:szCs w:val="18"/>
      <w:lang w:val="es-ES_tradnl" w:eastAsia="es-ES_tradnl"/>
    </w:rPr>
  </w:style>
  <w:style w:type="paragraph" w:styleId="Prrafodelista">
    <w:name w:val="List Paragraph"/>
    <w:basedOn w:val="Normal"/>
    <w:uiPriority w:val="34"/>
    <w:qFormat/>
    <w:rsid w:val="00492D8C"/>
    <w:pPr>
      <w:ind w:left="720"/>
      <w:contextualSpacing/>
    </w:pPr>
  </w:style>
  <w:style w:type="table" w:styleId="Tablaconcuadrcula">
    <w:name w:val="Table Grid"/>
    <w:basedOn w:val="Tablanormal"/>
    <w:uiPriority w:val="39"/>
    <w:rsid w:val="00595D6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861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0E54"/>
    <w:pPr>
      <w:spacing w:before="100" w:beforeAutospacing="1" w:after="100" w:afterAutospacing="1"/>
    </w:pPr>
  </w:style>
  <w:style w:type="character" w:customStyle="1" w:styleId="date-display-single">
    <w:name w:val="date-display-single"/>
    <w:basedOn w:val="Fuentedeprrafopredeter"/>
    <w:rsid w:val="00310E54"/>
  </w:style>
  <w:style w:type="character" w:styleId="Textoennegrita">
    <w:name w:val="Strong"/>
    <w:basedOn w:val="Fuentedeprrafopredeter"/>
    <w:uiPriority w:val="22"/>
    <w:qFormat/>
    <w:rsid w:val="00310E54"/>
    <w:rPr>
      <w:b/>
      <w:bCs/>
    </w:rPr>
  </w:style>
  <w:style w:type="character" w:styleId="Refdecomentario">
    <w:name w:val="annotation reference"/>
    <w:basedOn w:val="Fuentedeprrafopredeter"/>
    <w:uiPriority w:val="99"/>
    <w:semiHidden/>
    <w:unhideWhenUsed/>
    <w:rsid w:val="00E74087"/>
    <w:rPr>
      <w:sz w:val="16"/>
      <w:szCs w:val="16"/>
    </w:rPr>
  </w:style>
  <w:style w:type="paragraph" w:styleId="Textocomentario">
    <w:name w:val="annotation text"/>
    <w:basedOn w:val="Normal"/>
    <w:link w:val="TextocomentarioCar"/>
    <w:uiPriority w:val="99"/>
    <w:semiHidden/>
    <w:unhideWhenUsed/>
    <w:rsid w:val="00E74087"/>
    <w:rPr>
      <w:sz w:val="20"/>
      <w:szCs w:val="20"/>
    </w:rPr>
  </w:style>
  <w:style w:type="character" w:customStyle="1" w:styleId="TextocomentarioCar">
    <w:name w:val="Texto comentario Car"/>
    <w:basedOn w:val="Fuentedeprrafopredeter"/>
    <w:link w:val="Textocomentario"/>
    <w:uiPriority w:val="99"/>
    <w:semiHidden/>
    <w:rsid w:val="00E74087"/>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74087"/>
    <w:rPr>
      <w:b/>
      <w:bCs/>
    </w:rPr>
  </w:style>
  <w:style w:type="character" w:customStyle="1" w:styleId="AsuntodelcomentarioCar">
    <w:name w:val="Asunto del comentario Car"/>
    <w:basedOn w:val="TextocomentarioCar"/>
    <w:link w:val="Asuntodelcomentario"/>
    <w:uiPriority w:val="99"/>
    <w:semiHidden/>
    <w:rsid w:val="00E74087"/>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9067">
      <w:bodyDiv w:val="1"/>
      <w:marLeft w:val="0"/>
      <w:marRight w:val="0"/>
      <w:marTop w:val="0"/>
      <w:marBottom w:val="0"/>
      <w:divBdr>
        <w:top w:val="none" w:sz="0" w:space="0" w:color="auto"/>
        <w:left w:val="none" w:sz="0" w:space="0" w:color="auto"/>
        <w:bottom w:val="none" w:sz="0" w:space="0" w:color="auto"/>
        <w:right w:val="none" w:sz="0" w:space="0" w:color="auto"/>
      </w:divBdr>
    </w:div>
    <w:div w:id="271666843">
      <w:bodyDiv w:val="1"/>
      <w:marLeft w:val="0"/>
      <w:marRight w:val="0"/>
      <w:marTop w:val="0"/>
      <w:marBottom w:val="0"/>
      <w:divBdr>
        <w:top w:val="none" w:sz="0" w:space="0" w:color="auto"/>
        <w:left w:val="none" w:sz="0" w:space="0" w:color="auto"/>
        <w:bottom w:val="none" w:sz="0" w:space="0" w:color="auto"/>
        <w:right w:val="none" w:sz="0" w:space="0" w:color="auto"/>
      </w:divBdr>
      <w:divsChild>
        <w:div w:id="740637634">
          <w:marLeft w:val="0"/>
          <w:marRight w:val="0"/>
          <w:marTop w:val="0"/>
          <w:marBottom w:val="0"/>
          <w:divBdr>
            <w:top w:val="none" w:sz="0" w:space="0" w:color="auto"/>
            <w:left w:val="none" w:sz="0" w:space="0" w:color="auto"/>
            <w:bottom w:val="none" w:sz="0" w:space="0" w:color="auto"/>
            <w:right w:val="none" w:sz="0" w:space="0" w:color="auto"/>
          </w:divBdr>
          <w:divsChild>
            <w:div w:id="526989707">
              <w:marLeft w:val="0"/>
              <w:marRight w:val="0"/>
              <w:marTop w:val="0"/>
              <w:marBottom w:val="0"/>
              <w:divBdr>
                <w:top w:val="none" w:sz="0" w:space="0" w:color="auto"/>
                <w:left w:val="none" w:sz="0" w:space="0" w:color="auto"/>
                <w:bottom w:val="none" w:sz="0" w:space="0" w:color="auto"/>
                <w:right w:val="none" w:sz="0" w:space="0" w:color="auto"/>
              </w:divBdr>
            </w:div>
          </w:divsChild>
        </w:div>
        <w:div w:id="1340933175">
          <w:marLeft w:val="0"/>
          <w:marRight w:val="0"/>
          <w:marTop w:val="0"/>
          <w:marBottom w:val="0"/>
          <w:divBdr>
            <w:top w:val="none" w:sz="0" w:space="0" w:color="auto"/>
            <w:left w:val="none" w:sz="0" w:space="0" w:color="auto"/>
            <w:bottom w:val="none" w:sz="0" w:space="0" w:color="auto"/>
            <w:right w:val="none" w:sz="0" w:space="0" w:color="auto"/>
          </w:divBdr>
          <w:divsChild>
            <w:div w:id="996375529">
              <w:marLeft w:val="0"/>
              <w:marRight w:val="0"/>
              <w:marTop w:val="0"/>
              <w:marBottom w:val="0"/>
              <w:divBdr>
                <w:top w:val="none" w:sz="0" w:space="0" w:color="auto"/>
                <w:left w:val="none" w:sz="0" w:space="0" w:color="auto"/>
                <w:bottom w:val="none" w:sz="0" w:space="0" w:color="auto"/>
                <w:right w:val="none" w:sz="0" w:space="0" w:color="auto"/>
              </w:divBdr>
              <w:divsChild>
                <w:div w:id="724960424">
                  <w:marLeft w:val="0"/>
                  <w:marRight w:val="0"/>
                  <w:marTop w:val="0"/>
                  <w:marBottom w:val="0"/>
                  <w:divBdr>
                    <w:top w:val="none" w:sz="0" w:space="0" w:color="auto"/>
                    <w:left w:val="none" w:sz="0" w:space="0" w:color="auto"/>
                    <w:bottom w:val="none" w:sz="0" w:space="0" w:color="auto"/>
                    <w:right w:val="none" w:sz="0" w:space="0" w:color="auto"/>
                  </w:divBdr>
                  <w:divsChild>
                    <w:div w:id="271403067">
                      <w:marLeft w:val="0"/>
                      <w:marRight w:val="0"/>
                      <w:marTop w:val="0"/>
                      <w:marBottom w:val="0"/>
                      <w:divBdr>
                        <w:top w:val="none" w:sz="0" w:space="0" w:color="auto"/>
                        <w:left w:val="none" w:sz="0" w:space="0" w:color="auto"/>
                        <w:bottom w:val="none" w:sz="0" w:space="0" w:color="auto"/>
                        <w:right w:val="none" w:sz="0" w:space="0" w:color="auto"/>
                      </w:divBdr>
                      <w:divsChild>
                        <w:div w:id="1827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89805">
          <w:marLeft w:val="0"/>
          <w:marRight w:val="0"/>
          <w:marTop w:val="0"/>
          <w:marBottom w:val="0"/>
          <w:divBdr>
            <w:top w:val="none" w:sz="0" w:space="0" w:color="auto"/>
            <w:left w:val="none" w:sz="0" w:space="0" w:color="auto"/>
            <w:bottom w:val="none" w:sz="0" w:space="0" w:color="auto"/>
            <w:right w:val="none" w:sz="0" w:space="0" w:color="auto"/>
          </w:divBdr>
          <w:divsChild>
            <w:div w:id="513302484">
              <w:marLeft w:val="0"/>
              <w:marRight w:val="0"/>
              <w:marTop w:val="0"/>
              <w:marBottom w:val="0"/>
              <w:divBdr>
                <w:top w:val="none" w:sz="0" w:space="0" w:color="auto"/>
                <w:left w:val="none" w:sz="0" w:space="0" w:color="auto"/>
                <w:bottom w:val="none" w:sz="0" w:space="0" w:color="auto"/>
                <w:right w:val="none" w:sz="0" w:space="0" w:color="auto"/>
              </w:divBdr>
              <w:divsChild>
                <w:div w:id="1778452144">
                  <w:marLeft w:val="0"/>
                  <w:marRight w:val="0"/>
                  <w:marTop w:val="0"/>
                  <w:marBottom w:val="0"/>
                  <w:divBdr>
                    <w:top w:val="none" w:sz="0" w:space="0" w:color="auto"/>
                    <w:left w:val="none" w:sz="0" w:space="0" w:color="auto"/>
                    <w:bottom w:val="none" w:sz="0" w:space="0" w:color="auto"/>
                    <w:right w:val="none" w:sz="0" w:space="0" w:color="auto"/>
                  </w:divBdr>
                  <w:divsChild>
                    <w:div w:id="1811746546">
                      <w:marLeft w:val="0"/>
                      <w:marRight w:val="0"/>
                      <w:marTop w:val="0"/>
                      <w:marBottom w:val="0"/>
                      <w:divBdr>
                        <w:top w:val="none" w:sz="0" w:space="0" w:color="auto"/>
                        <w:left w:val="none" w:sz="0" w:space="0" w:color="auto"/>
                        <w:bottom w:val="none" w:sz="0" w:space="0" w:color="auto"/>
                        <w:right w:val="none" w:sz="0" w:space="0" w:color="auto"/>
                      </w:divBdr>
                      <w:divsChild>
                        <w:div w:id="8560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6157">
          <w:marLeft w:val="0"/>
          <w:marRight w:val="0"/>
          <w:marTop w:val="0"/>
          <w:marBottom w:val="0"/>
          <w:divBdr>
            <w:top w:val="none" w:sz="0" w:space="0" w:color="auto"/>
            <w:left w:val="none" w:sz="0" w:space="0" w:color="auto"/>
            <w:bottom w:val="none" w:sz="0" w:space="0" w:color="auto"/>
            <w:right w:val="none" w:sz="0" w:space="0" w:color="auto"/>
          </w:divBdr>
          <w:divsChild>
            <w:div w:id="1365206164">
              <w:marLeft w:val="0"/>
              <w:marRight w:val="0"/>
              <w:marTop w:val="0"/>
              <w:marBottom w:val="0"/>
              <w:divBdr>
                <w:top w:val="none" w:sz="0" w:space="0" w:color="auto"/>
                <w:left w:val="none" w:sz="0" w:space="0" w:color="auto"/>
                <w:bottom w:val="none" w:sz="0" w:space="0" w:color="auto"/>
                <w:right w:val="none" w:sz="0" w:space="0" w:color="auto"/>
              </w:divBdr>
              <w:divsChild>
                <w:div w:id="412170503">
                  <w:marLeft w:val="0"/>
                  <w:marRight w:val="0"/>
                  <w:marTop w:val="0"/>
                  <w:marBottom w:val="0"/>
                  <w:divBdr>
                    <w:top w:val="none" w:sz="0" w:space="0" w:color="auto"/>
                    <w:left w:val="none" w:sz="0" w:space="0" w:color="auto"/>
                    <w:bottom w:val="none" w:sz="0" w:space="0" w:color="auto"/>
                    <w:right w:val="none" w:sz="0" w:space="0" w:color="auto"/>
                  </w:divBdr>
                  <w:divsChild>
                    <w:div w:id="662510511">
                      <w:marLeft w:val="0"/>
                      <w:marRight w:val="0"/>
                      <w:marTop w:val="0"/>
                      <w:marBottom w:val="0"/>
                      <w:divBdr>
                        <w:top w:val="none" w:sz="0" w:space="0" w:color="auto"/>
                        <w:left w:val="none" w:sz="0" w:space="0" w:color="auto"/>
                        <w:bottom w:val="none" w:sz="0" w:space="0" w:color="auto"/>
                        <w:right w:val="none" w:sz="0" w:space="0" w:color="auto"/>
                      </w:divBdr>
                      <w:divsChild>
                        <w:div w:id="19499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841840">
      <w:bodyDiv w:val="1"/>
      <w:marLeft w:val="0"/>
      <w:marRight w:val="0"/>
      <w:marTop w:val="0"/>
      <w:marBottom w:val="0"/>
      <w:divBdr>
        <w:top w:val="none" w:sz="0" w:space="0" w:color="auto"/>
        <w:left w:val="none" w:sz="0" w:space="0" w:color="auto"/>
        <w:bottom w:val="none" w:sz="0" w:space="0" w:color="auto"/>
        <w:right w:val="none" w:sz="0" w:space="0" w:color="auto"/>
      </w:divBdr>
    </w:div>
    <w:div w:id="1830712345">
      <w:bodyDiv w:val="1"/>
      <w:marLeft w:val="0"/>
      <w:marRight w:val="0"/>
      <w:marTop w:val="0"/>
      <w:marBottom w:val="0"/>
      <w:divBdr>
        <w:top w:val="none" w:sz="0" w:space="0" w:color="auto"/>
        <w:left w:val="none" w:sz="0" w:space="0" w:color="auto"/>
        <w:bottom w:val="none" w:sz="0" w:space="0" w:color="auto"/>
        <w:right w:val="none" w:sz="0" w:space="0" w:color="auto"/>
      </w:divBdr>
      <w:divsChild>
        <w:div w:id="2144493630">
          <w:marLeft w:val="0"/>
          <w:marRight w:val="0"/>
          <w:marTop w:val="0"/>
          <w:marBottom w:val="0"/>
          <w:divBdr>
            <w:top w:val="none" w:sz="0" w:space="0" w:color="auto"/>
            <w:left w:val="none" w:sz="0" w:space="0" w:color="auto"/>
            <w:bottom w:val="none" w:sz="0" w:space="0" w:color="auto"/>
            <w:right w:val="none" w:sz="0" w:space="0" w:color="auto"/>
          </w:divBdr>
        </w:div>
        <w:div w:id="1348753230">
          <w:marLeft w:val="0"/>
          <w:marRight w:val="0"/>
          <w:marTop w:val="0"/>
          <w:marBottom w:val="0"/>
          <w:divBdr>
            <w:top w:val="none" w:sz="0" w:space="0" w:color="auto"/>
            <w:left w:val="none" w:sz="0" w:space="0" w:color="auto"/>
            <w:bottom w:val="none" w:sz="0" w:space="0" w:color="auto"/>
            <w:right w:val="none" w:sz="0" w:space="0" w:color="auto"/>
          </w:divBdr>
        </w:div>
      </w:divsChild>
    </w:div>
    <w:div w:id="1990280143">
      <w:bodyDiv w:val="1"/>
      <w:marLeft w:val="0"/>
      <w:marRight w:val="0"/>
      <w:marTop w:val="0"/>
      <w:marBottom w:val="0"/>
      <w:divBdr>
        <w:top w:val="none" w:sz="0" w:space="0" w:color="auto"/>
        <w:left w:val="none" w:sz="0" w:space="0" w:color="auto"/>
        <w:bottom w:val="none" w:sz="0" w:space="0" w:color="auto"/>
        <w:right w:val="none" w:sz="0" w:space="0" w:color="auto"/>
      </w:divBdr>
      <w:divsChild>
        <w:div w:id="1088847435">
          <w:marLeft w:val="0"/>
          <w:marRight w:val="0"/>
          <w:marTop w:val="0"/>
          <w:marBottom w:val="0"/>
          <w:divBdr>
            <w:top w:val="none" w:sz="0" w:space="0" w:color="auto"/>
            <w:left w:val="none" w:sz="0" w:space="0" w:color="auto"/>
            <w:bottom w:val="none" w:sz="0" w:space="0" w:color="auto"/>
            <w:right w:val="none" w:sz="0" w:space="0" w:color="auto"/>
          </w:divBdr>
        </w:div>
        <w:div w:id="755129830">
          <w:marLeft w:val="0"/>
          <w:marRight w:val="0"/>
          <w:marTop w:val="0"/>
          <w:marBottom w:val="0"/>
          <w:divBdr>
            <w:top w:val="none" w:sz="0" w:space="0" w:color="auto"/>
            <w:left w:val="none" w:sz="0" w:space="0" w:color="auto"/>
            <w:bottom w:val="none" w:sz="0" w:space="0" w:color="auto"/>
            <w:right w:val="none" w:sz="0" w:space="0" w:color="auto"/>
          </w:divBdr>
        </w:div>
      </w:divsChild>
    </w:div>
    <w:div w:id="2082559025">
      <w:bodyDiv w:val="1"/>
      <w:marLeft w:val="0"/>
      <w:marRight w:val="0"/>
      <w:marTop w:val="0"/>
      <w:marBottom w:val="0"/>
      <w:divBdr>
        <w:top w:val="none" w:sz="0" w:space="0" w:color="auto"/>
        <w:left w:val="none" w:sz="0" w:space="0" w:color="auto"/>
        <w:bottom w:val="none" w:sz="0" w:space="0" w:color="auto"/>
        <w:right w:val="none" w:sz="0" w:space="0" w:color="auto"/>
      </w:divBdr>
      <w:divsChild>
        <w:div w:id="342316648">
          <w:marLeft w:val="0"/>
          <w:marRight w:val="0"/>
          <w:marTop w:val="0"/>
          <w:marBottom w:val="0"/>
          <w:divBdr>
            <w:top w:val="none" w:sz="0" w:space="0" w:color="auto"/>
            <w:left w:val="none" w:sz="0" w:space="0" w:color="auto"/>
            <w:bottom w:val="none" w:sz="0" w:space="0" w:color="auto"/>
            <w:right w:val="none" w:sz="0" w:space="0" w:color="auto"/>
          </w:divBdr>
          <w:divsChild>
            <w:div w:id="1050887357">
              <w:marLeft w:val="0"/>
              <w:marRight w:val="0"/>
              <w:marTop w:val="0"/>
              <w:marBottom w:val="0"/>
              <w:divBdr>
                <w:top w:val="none" w:sz="0" w:space="0" w:color="auto"/>
                <w:left w:val="none" w:sz="0" w:space="0" w:color="auto"/>
                <w:bottom w:val="none" w:sz="0" w:space="0" w:color="auto"/>
                <w:right w:val="none" w:sz="0" w:space="0" w:color="auto"/>
              </w:divBdr>
              <w:divsChild>
                <w:div w:id="1595940341">
                  <w:marLeft w:val="0"/>
                  <w:marRight w:val="0"/>
                  <w:marTop w:val="0"/>
                  <w:marBottom w:val="0"/>
                  <w:divBdr>
                    <w:top w:val="none" w:sz="0" w:space="0" w:color="auto"/>
                    <w:left w:val="none" w:sz="0" w:space="0" w:color="auto"/>
                    <w:bottom w:val="none" w:sz="0" w:space="0" w:color="auto"/>
                    <w:right w:val="none" w:sz="0" w:space="0" w:color="auto"/>
                  </w:divBdr>
                  <w:divsChild>
                    <w:div w:id="1285651707">
                      <w:marLeft w:val="0"/>
                      <w:marRight w:val="0"/>
                      <w:marTop w:val="0"/>
                      <w:marBottom w:val="0"/>
                      <w:divBdr>
                        <w:top w:val="none" w:sz="0" w:space="0" w:color="auto"/>
                        <w:left w:val="none" w:sz="0" w:space="0" w:color="auto"/>
                        <w:bottom w:val="none" w:sz="0" w:space="0" w:color="auto"/>
                        <w:right w:val="none" w:sz="0" w:space="0" w:color="auto"/>
                      </w:divBdr>
                      <w:divsChild>
                        <w:div w:id="2108767061">
                          <w:marLeft w:val="0"/>
                          <w:marRight w:val="0"/>
                          <w:marTop w:val="0"/>
                          <w:marBottom w:val="0"/>
                          <w:divBdr>
                            <w:top w:val="none" w:sz="0" w:space="0" w:color="auto"/>
                            <w:left w:val="none" w:sz="0" w:space="0" w:color="auto"/>
                            <w:bottom w:val="none" w:sz="0" w:space="0" w:color="auto"/>
                            <w:right w:val="none" w:sz="0" w:space="0" w:color="auto"/>
                          </w:divBdr>
                          <w:divsChild>
                            <w:div w:id="498926462">
                              <w:marLeft w:val="0"/>
                              <w:marRight w:val="0"/>
                              <w:marTop w:val="0"/>
                              <w:marBottom w:val="0"/>
                              <w:divBdr>
                                <w:top w:val="none" w:sz="0" w:space="0" w:color="auto"/>
                                <w:left w:val="single" w:sz="6" w:space="0" w:color="E5E3E3"/>
                                <w:bottom w:val="none" w:sz="0" w:space="0" w:color="auto"/>
                                <w:right w:val="none" w:sz="0" w:space="0" w:color="auto"/>
                              </w:divBdr>
                              <w:divsChild>
                                <w:div w:id="1851217596">
                                  <w:marLeft w:val="0"/>
                                  <w:marRight w:val="0"/>
                                  <w:marTop w:val="0"/>
                                  <w:marBottom w:val="0"/>
                                  <w:divBdr>
                                    <w:top w:val="none" w:sz="0" w:space="0" w:color="auto"/>
                                    <w:left w:val="none" w:sz="0" w:space="0" w:color="auto"/>
                                    <w:bottom w:val="none" w:sz="0" w:space="0" w:color="auto"/>
                                    <w:right w:val="none" w:sz="0" w:space="0" w:color="auto"/>
                                  </w:divBdr>
                                  <w:divsChild>
                                    <w:div w:id="1623728717">
                                      <w:marLeft w:val="0"/>
                                      <w:marRight w:val="0"/>
                                      <w:marTop w:val="0"/>
                                      <w:marBottom w:val="0"/>
                                      <w:divBdr>
                                        <w:top w:val="none" w:sz="0" w:space="0" w:color="auto"/>
                                        <w:left w:val="none" w:sz="0" w:space="0" w:color="auto"/>
                                        <w:bottom w:val="none" w:sz="0" w:space="0" w:color="auto"/>
                                        <w:right w:val="none" w:sz="0" w:space="0" w:color="auto"/>
                                      </w:divBdr>
                                      <w:divsChild>
                                        <w:div w:id="176502113">
                                          <w:marLeft w:val="0"/>
                                          <w:marRight w:val="0"/>
                                          <w:marTop w:val="0"/>
                                          <w:marBottom w:val="0"/>
                                          <w:divBdr>
                                            <w:top w:val="none" w:sz="0" w:space="0" w:color="auto"/>
                                            <w:left w:val="none" w:sz="0" w:space="0" w:color="auto"/>
                                            <w:bottom w:val="none" w:sz="0" w:space="0" w:color="auto"/>
                                            <w:right w:val="none" w:sz="0" w:space="0" w:color="auto"/>
                                          </w:divBdr>
                                          <w:divsChild>
                                            <w:div w:id="756096045">
                                              <w:marLeft w:val="0"/>
                                              <w:marRight w:val="0"/>
                                              <w:marTop w:val="0"/>
                                              <w:marBottom w:val="0"/>
                                              <w:divBdr>
                                                <w:top w:val="none" w:sz="0" w:space="0" w:color="auto"/>
                                                <w:left w:val="none" w:sz="0" w:space="0" w:color="auto"/>
                                                <w:bottom w:val="none" w:sz="0" w:space="0" w:color="auto"/>
                                                <w:right w:val="none" w:sz="0" w:space="0" w:color="auto"/>
                                              </w:divBdr>
                                              <w:divsChild>
                                                <w:div w:id="562640137">
                                                  <w:marLeft w:val="0"/>
                                                  <w:marRight w:val="0"/>
                                                  <w:marTop w:val="0"/>
                                                  <w:marBottom w:val="0"/>
                                                  <w:divBdr>
                                                    <w:top w:val="none" w:sz="0" w:space="0" w:color="auto"/>
                                                    <w:left w:val="none" w:sz="0" w:space="0" w:color="auto"/>
                                                    <w:bottom w:val="none" w:sz="0" w:space="0" w:color="auto"/>
                                                    <w:right w:val="none" w:sz="0" w:space="0" w:color="auto"/>
                                                  </w:divBdr>
                                                  <w:divsChild>
                                                    <w:div w:id="2086877399">
                                                      <w:marLeft w:val="0"/>
                                                      <w:marRight w:val="0"/>
                                                      <w:marTop w:val="0"/>
                                                      <w:marBottom w:val="0"/>
                                                      <w:divBdr>
                                                        <w:top w:val="none" w:sz="0" w:space="0" w:color="auto"/>
                                                        <w:left w:val="none" w:sz="0" w:space="0" w:color="auto"/>
                                                        <w:bottom w:val="none" w:sz="0" w:space="0" w:color="auto"/>
                                                        <w:right w:val="none" w:sz="0" w:space="0" w:color="auto"/>
                                                      </w:divBdr>
                                                      <w:divsChild>
                                                        <w:div w:id="1091658689">
                                                          <w:marLeft w:val="480"/>
                                                          <w:marRight w:val="0"/>
                                                          <w:marTop w:val="0"/>
                                                          <w:marBottom w:val="0"/>
                                                          <w:divBdr>
                                                            <w:top w:val="none" w:sz="0" w:space="0" w:color="auto"/>
                                                            <w:left w:val="none" w:sz="0" w:space="0" w:color="auto"/>
                                                            <w:bottom w:val="none" w:sz="0" w:space="0" w:color="auto"/>
                                                            <w:right w:val="none" w:sz="0" w:space="0" w:color="auto"/>
                                                          </w:divBdr>
                                                          <w:divsChild>
                                                            <w:div w:id="796143601">
                                                              <w:marLeft w:val="0"/>
                                                              <w:marRight w:val="0"/>
                                                              <w:marTop w:val="0"/>
                                                              <w:marBottom w:val="0"/>
                                                              <w:divBdr>
                                                                <w:top w:val="none" w:sz="0" w:space="0" w:color="auto"/>
                                                                <w:left w:val="none" w:sz="0" w:space="0" w:color="auto"/>
                                                                <w:bottom w:val="none" w:sz="0" w:space="0" w:color="auto"/>
                                                                <w:right w:val="none" w:sz="0" w:space="0" w:color="auto"/>
                                                              </w:divBdr>
                                                              <w:divsChild>
                                                                <w:div w:id="1913468836">
                                                                  <w:marLeft w:val="0"/>
                                                                  <w:marRight w:val="0"/>
                                                                  <w:marTop w:val="0"/>
                                                                  <w:marBottom w:val="0"/>
                                                                  <w:divBdr>
                                                                    <w:top w:val="none" w:sz="0" w:space="0" w:color="auto"/>
                                                                    <w:left w:val="none" w:sz="0" w:space="0" w:color="auto"/>
                                                                    <w:bottom w:val="none" w:sz="0" w:space="0" w:color="auto"/>
                                                                    <w:right w:val="none" w:sz="0" w:space="0" w:color="auto"/>
                                                                  </w:divBdr>
                                                                  <w:divsChild>
                                                                    <w:div w:id="832138357">
                                                                      <w:marLeft w:val="0"/>
                                                                      <w:marRight w:val="0"/>
                                                                      <w:marTop w:val="0"/>
                                                                      <w:marBottom w:val="0"/>
                                                                      <w:divBdr>
                                                                        <w:top w:val="none" w:sz="0" w:space="0" w:color="auto"/>
                                                                        <w:left w:val="none" w:sz="0" w:space="0" w:color="auto"/>
                                                                        <w:bottom w:val="none" w:sz="0" w:space="0" w:color="auto"/>
                                                                        <w:right w:val="none" w:sz="0" w:space="0" w:color="auto"/>
                                                                      </w:divBdr>
                                                                      <w:divsChild>
                                                                        <w:div w:id="265238970">
                                                                          <w:marLeft w:val="0"/>
                                                                          <w:marRight w:val="0"/>
                                                                          <w:marTop w:val="0"/>
                                                                          <w:marBottom w:val="0"/>
                                                                          <w:divBdr>
                                                                            <w:top w:val="none" w:sz="0" w:space="0" w:color="auto"/>
                                                                            <w:left w:val="none" w:sz="0" w:space="0" w:color="auto"/>
                                                                            <w:bottom w:val="none" w:sz="0" w:space="0" w:color="auto"/>
                                                                            <w:right w:val="none" w:sz="0" w:space="0" w:color="auto"/>
                                                                          </w:divBdr>
                                                                          <w:divsChild>
                                                                            <w:div w:id="1084187312">
                                                                              <w:marLeft w:val="0"/>
                                                                              <w:marRight w:val="0"/>
                                                                              <w:marTop w:val="0"/>
                                                                              <w:marBottom w:val="0"/>
                                                                              <w:divBdr>
                                                                                <w:top w:val="none" w:sz="0" w:space="0" w:color="auto"/>
                                                                                <w:left w:val="none" w:sz="0" w:space="0" w:color="auto"/>
                                                                                <w:bottom w:val="none" w:sz="0" w:space="0" w:color="auto"/>
                                                                                <w:right w:val="none" w:sz="0" w:space="0" w:color="auto"/>
                                                                              </w:divBdr>
                                                                              <w:divsChild>
                                                                                <w:div w:id="409740205">
                                                                                  <w:marLeft w:val="0"/>
                                                                                  <w:marRight w:val="0"/>
                                                                                  <w:marTop w:val="0"/>
                                                                                  <w:marBottom w:val="0"/>
                                                                                  <w:divBdr>
                                                                                    <w:top w:val="none" w:sz="0" w:space="0" w:color="auto"/>
                                                                                    <w:left w:val="none" w:sz="0" w:space="0" w:color="auto"/>
                                                                                    <w:bottom w:val="single" w:sz="6" w:space="23" w:color="auto"/>
                                                                                    <w:right w:val="none" w:sz="0" w:space="0" w:color="auto"/>
                                                                                  </w:divBdr>
                                                                                  <w:divsChild>
                                                                                    <w:div w:id="1193029399">
                                                                                      <w:marLeft w:val="0"/>
                                                                                      <w:marRight w:val="0"/>
                                                                                      <w:marTop w:val="0"/>
                                                                                      <w:marBottom w:val="0"/>
                                                                                      <w:divBdr>
                                                                                        <w:top w:val="none" w:sz="0" w:space="0" w:color="auto"/>
                                                                                        <w:left w:val="none" w:sz="0" w:space="0" w:color="auto"/>
                                                                                        <w:bottom w:val="none" w:sz="0" w:space="0" w:color="auto"/>
                                                                                        <w:right w:val="none" w:sz="0" w:space="0" w:color="auto"/>
                                                                                      </w:divBdr>
                                                                                      <w:divsChild>
                                                                                        <w:div w:id="1082800624">
                                                                                          <w:marLeft w:val="0"/>
                                                                                          <w:marRight w:val="0"/>
                                                                                          <w:marTop w:val="0"/>
                                                                                          <w:marBottom w:val="0"/>
                                                                                          <w:divBdr>
                                                                                            <w:top w:val="none" w:sz="0" w:space="0" w:color="auto"/>
                                                                                            <w:left w:val="none" w:sz="0" w:space="0" w:color="auto"/>
                                                                                            <w:bottom w:val="none" w:sz="0" w:space="0" w:color="auto"/>
                                                                                            <w:right w:val="none" w:sz="0" w:space="0" w:color="auto"/>
                                                                                          </w:divBdr>
                                                                                          <w:divsChild>
                                                                                            <w:div w:id="56827284">
                                                                                              <w:marLeft w:val="0"/>
                                                                                              <w:marRight w:val="0"/>
                                                                                              <w:marTop w:val="0"/>
                                                                                              <w:marBottom w:val="0"/>
                                                                                              <w:divBdr>
                                                                                                <w:top w:val="none" w:sz="0" w:space="0" w:color="auto"/>
                                                                                                <w:left w:val="none" w:sz="0" w:space="0" w:color="auto"/>
                                                                                                <w:bottom w:val="none" w:sz="0" w:space="0" w:color="auto"/>
                                                                                                <w:right w:val="none" w:sz="0" w:space="0" w:color="auto"/>
                                                                                              </w:divBdr>
                                                                                              <w:divsChild>
                                                                                                <w:div w:id="2012636324">
                                                                                                  <w:marLeft w:val="0"/>
                                                                                                  <w:marRight w:val="0"/>
                                                                                                  <w:marTop w:val="0"/>
                                                                                                  <w:marBottom w:val="0"/>
                                                                                                  <w:divBdr>
                                                                                                    <w:top w:val="none" w:sz="0" w:space="0" w:color="auto"/>
                                                                                                    <w:left w:val="none" w:sz="0" w:space="0" w:color="auto"/>
                                                                                                    <w:bottom w:val="none" w:sz="0" w:space="0" w:color="auto"/>
                                                                                                    <w:right w:val="none" w:sz="0" w:space="0" w:color="auto"/>
                                                                                                  </w:divBdr>
                                                                                                  <w:divsChild>
                                                                                                    <w:div w:id="1488664560">
                                                                                                      <w:marLeft w:val="0"/>
                                                                                                      <w:marRight w:val="0"/>
                                                                                                      <w:marTop w:val="0"/>
                                                                                                      <w:marBottom w:val="0"/>
                                                                                                      <w:divBdr>
                                                                                                        <w:top w:val="none" w:sz="0" w:space="0" w:color="auto"/>
                                                                                                        <w:left w:val="none" w:sz="0" w:space="0" w:color="auto"/>
                                                                                                        <w:bottom w:val="none" w:sz="0" w:space="0" w:color="auto"/>
                                                                                                        <w:right w:val="none" w:sz="0" w:space="0" w:color="auto"/>
                                                                                                      </w:divBdr>
                                                                                                      <w:divsChild>
                                                                                                        <w:div w:id="141392163">
                                                                                                          <w:marLeft w:val="0"/>
                                                                                                          <w:marRight w:val="0"/>
                                                                                                          <w:marTop w:val="0"/>
                                                                                                          <w:marBottom w:val="0"/>
                                                                                                          <w:divBdr>
                                                                                                            <w:top w:val="none" w:sz="0" w:space="0" w:color="auto"/>
                                                                                                            <w:left w:val="none" w:sz="0" w:space="0" w:color="auto"/>
                                                                                                            <w:bottom w:val="none" w:sz="0" w:space="0" w:color="auto"/>
                                                                                                            <w:right w:val="none" w:sz="0" w:space="0" w:color="auto"/>
                                                                                                          </w:divBdr>
                                                                                                        </w:div>
                                                                                                        <w:div w:id="1630278598">
                                                                                                          <w:marLeft w:val="0"/>
                                                                                                          <w:marRight w:val="0"/>
                                                                                                          <w:marTop w:val="0"/>
                                                                                                          <w:marBottom w:val="0"/>
                                                                                                          <w:divBdr>
                                                                                                            <w:top w:val="none" w:sz="0" w:space="0" w:color="auto"/>
                                                                                                            <w:left w:val="none" w:sz="0" w:space="0" w:color="auto"/>
                                                                                                            <w:bottom w:val="none" w:sz="0" w:space="0" w:color="auto"/>
                                                                                                            <w:right w:val="none" w:sz="0" w:space="0" w:color="auto"/>
                                                                                                          </w:divBdr>
                                                                                                        </w:div>
                                                                                                        <w:div w:id="7650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ipo_x0020_de_x0020_documento xmlns="18edcbc6-c38f-472b-9211-6263ba778e5f">Modelos de papelería</Tipo_x0020_de_x0020_docum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EBE04B965F2746958BD11B4175B4AC" ma:contentTypeVersion="2" ma:contentTypeDescription="Crear nuevo documento." ma:contentTypeScope="" ma:versionID="a06430b15e9d8a304a5f657be8d10c29">
  <xsd:schema xmlns:xsd="http://www.w3.org/2001/XMLSchema" xmlns:xs="http://www.w3.org/2001/XMLSchema" xmlns:p="http://schemas.microsoft.com/office/2006/metadata/properties" xmlns:ns2="5bc81bef-7ecc-4956-a6c8-04c0197c022c" xmlns:ns3="18edcbc6-c38f-472b-9211-6263ba778e5f" targetNamespace="http://schemas.microsoft.com/office/2006/metadata/properties" ma:root="true" ma:fieldsID="0300a4192c4b82e9051c5ad16183dad1" ns2:_="" ns3:_="">
    <xsd:import namespace="5bc81bef-7ecc-4956-a6c8-04c0197c022c"/>
    <xsd:import namespace="18edcbc6-c38f-472b-9211-6263ba778e5f"/>
    <xsd:element name="properties">
      <xsd:complexType>
        <xsd:sequence>
          <xsd:element name="documentManagement">
            <xsd:complexType>
              <xsd:all>
                <xsd:element ref="ns2:_dlc_DocId" minOccurs="0"/>
                <xsd:element ref="ns2:_dlc_DocIdUrl" minOccurs="0"/>
                <xsd:element ref="ns2:_dlc_DocIdPersistId" minOccurs="0"/>
                <xsd:element ref="ns3: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81bef-7ecc-4956-a6c8-04c0197c022c"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edcbc6-c38f-472b-9211-6263ba778e5f" elementFormDefault="qualified">
    <xsd:import namespace="http://schemas.microsoft.com/office/2006/documentManagement/types"/>
    <xsd:import namespace="http://schemas.microsoft.com/office/infopath/2007/PartnerControls"/>
    <xsd:element name="Tipo_x0020_de_x0020_documento" ma:index="11" nillable="true" ma:displayName="Tipo de documento" ma:format="Dropdown" ma:internalName="Tipo_x0020_de_x0020_documento">
      <xsd:simpleType>
        <xsd:union memberTypes="dms:Text">
          <xsd:simpleType>
            <xsd:restriction base="dms:Choice">
              <xsd:enumeration value="Manuales de identidad"/>
              <xsd:enumeration value="Modelos de papelería"/>
              <xsd:enumeration value="Regulació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6F01-115C-44C7-AF57-C6F7972FDE51}">
  <ds:schemaRefs>
    <ds:schemaRef ds:uri="http://schemas.microsoft.com/sharepoint/events"/>
  </ds:schemaRefs>
</ds:datastoreItem>
</file>

<file path=customXml/itemProps2.xml><?xml version="1.0" encoding="utf-8"?>
<ds:datastoreItem xmlns:ds="http://schemas.openxmlformats.org/officeDocument/2006/customXml" ds:itemID="{0CAAB529-EFB5-45A6-BCE7-5770D6689FC9}">
  <ds:schemaRefs>
    <ds:schemaRef ds:uri="http://schemas.microsoft.com/office/2006/metadata/properties"/>
    <ds:schemaRef ds:uri="http://schemas.microsoft.com/office/infopath/2007/PartnerControls"/>
    <ds:schemaRef ds:uri="18edcbc6-c38f-472b-9211-6263ba778e5f"/>
  </ds:schemaRefs>
</ds:datastoreItem>
</file>

<file path=customXml/itemProps3.xml><?xml version="1.0" encoding="utf-8"?>
<ds:datastoreItem xmlns:ds="http://schemas.openxmlformats.org/officeDocument/2006/customXml" ds:itemID="{1E24C3C8-85EE-4F13-AA54-1305ACCA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81bef-7ecc-4956-a6c8-04c0197c022c"/>
    <ds:schemaRef ds:uri="18edcbc6-c38f-472b-9211-6263ba778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422BA-7593-4CA9-B974-A0575122A09C}">
  <ds:schemaRefs>
    <ds:schemaRef ds:uri="http://schemas.microsoft.com/office/2006/metadata/longProperties"/>
  </ds:schemaRefs>
</ds:datastoreItem>
</file>

<file path=customXml/itemProps5.xml><?xml version="1.0" encoding="utf-8"?>
<ds:datastoreItem xmlns:ds="http://schemas.openxmlformats.org/officeDocument/2006/customXml" ds:itemID="{6E87A1B7-8A48-4A93-8695-B73CB04054FF}">
  <ds:schemaRefs>
    <ds:schemaRef ds:uri="http://schemas.microsoft.com/sharepoint/v3/contenttype/forms"/>
  </ds:schemaRefs>
</ds:datastoreItem>
</file>

<file path=customXml/itemProps6.xml><?xml version="1.0" encoding="utf-8"?>
<ds:datastoreItem xmlns:ds="http://schemas.openxmlformats.org/officeDocument/2006/customXml" ds:itemID="{DEA0C7F5-D2A3-4B16-A003-F7B08EEA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432</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Modelo de carta de la Consejería_edición 2020</vt:lpstr>
    </vt:vector>
  </TitlesOfParts>
  <Company>Comunidad de Madrid</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carta de la Consejería_edición 2020</dc:title>
  <dc:subject/>
  <dc:creator>COMUNIDAD</dc:creator>
  <cp:keywords/>
  <cp:lastModifiedBy>ADANEZ DEL HOYO, ALFONSO</cp:lastModifiedBy>
  <cp:revision>9</cp:revision>
  <cp:lastPrinted>2023-04-17T08:25:00Z</cp:lastPrinted>
  <dcterms:created xsi:type="dcterms:W3CDTF">2024-07-22T11:42:00Z</dcterms:created>
  <dcterms:modified xsi:type="dcterms:W3CDTF">2024-07-22T13:26:00Z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200.000000000000</vt:lpwstr>
  </property>
  <property fmtid="{D5CDD505-2E9C-101B-9397-08002B2CF9AE}" pid="3" name="Descripción">
    <vt:lpwstr>Modelo de carta del Consejería</vt:lpwstr>
  </property>
  <property fmtid="{D5CDD505-2E9C-101B-9397-08002B2CF9AE}" pid="4" name="_dlc_DocId">
    <vt:lpwstr>7APRRREJ2EQZ-673147964-1</vt:lpwstr>
  </property>
  <property fmtid="{D5CDD505-2E9C-101B-9397-08002B2CF9AE}" pid="5" name="_dlc_DocIdItemGuid">
    <vt:lpwstr>b4883042-7413-4151-b67f-385978274f56</vt:lpwstr>
  </property>
  <property fmtid="{D5CDD505-2E9C-101B-9397-08002B2CF9AE}" pid="6" name="_dlc_DocIdUrl">
    <vt:lpwstr>https://saludanv.salud.madrid.org/GTI/_layouts/15/DocIdRedir.aspx?ID=7APRRREJ2EQZ-673147964-1, 7APRRREJ2EQZ-673147964-1</vt:lpwstr>
  </property>
  <property fmtid="{D5CDD505-2E9C-101B-9397-08002B2CF9AE}" pid="7" name="Visible">
    <vt:lpwstr>1</vt:lpwstr>
  </property>
  <property fmtid="{D5CDD505-2E9C-101B-9397-08002B2CF9AE}" pid="8" name="GrammarlyDocumentId">
    <vt:lpwstr>449c66b14f593a1d3a7b3332752b5a242ceaa6bb1b69dbaa3e1c261d071caeeb</vt:lpwstr>
  </property>
</Properties>
</file>